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30" w:rsidRPr="00D94F4C" w:rsidRDefault="00331730" w:rsidP="00E06FE7">
      <w:pPr>
        <w:spacing w:after="0"/>
        <w:ind w:left="-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4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за 2018 год</w:t>
      </w:r>
    </w:p>
    <w:p w:rsidR="00331730" w:rsidRPr="00D94F4C" w:rsidRDefault="00331730" w:rsidP="009864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4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депутата Совета депутатов МО Южное Тушино по 1-му избирательному округу</w:t>
      </w:r>
    </w:p>
    <w:p w:rsidR="00073FB4" w:rsidRPr="00D94F4C" w:rsidRDefault="0098641B" w:rsidP="0098641B">
      <w:pPr>
        <w:spacing w:after="0"/>
        <w:ind w:left="1418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331730" w:rsidRPr="00D94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Воловец Светланы Альбертовны</w:t>
      </w:r>
    </w:p>
    <w:p w:rsidR="00EC004B" w:rsidRPr="00D94F4C" w:rsidRDefault="00EC004B" w:rsidP="00E06FE7">
      <w:pPr>
        <w:spacing w:after="0"/>
        <w:ind w:left="1418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76B1" w:rsidRPr="00AE76B1" w:rsidRDefault="00AE76B1" w:rsidP="00206B3B">
      <w:pPr>
        <w:spacing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E76B1">
        <w:rPr>
          <w:rFonts w:ascii="Times New Roman" w:hAnsi="Times New Roman" w:cs="Times New Roman"/>
          <w:color w:val="0070C0"/>
          <w:sz w:val="32"/>
          <w:szCs w:val="32"/>
        </w:rPr>
        <w:t>Прежде, чем приступить к отчету, хочу поблагодарить моих избирателей за поддержку. Надеюсь, проделанная мною работа, будет для вас показателем моего отношения к возложенной на меня ответственности. Спасибо за оказанное доверие.</w:t>
      </w:r>
    </w:p>
    <w:p w:rsidR="00331730" w:rsidRPr="00206B3B" w:rsidRDefault="00331730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В соответствии с коллегиальным голосованием Совета депутатов муниципального округа Южное Тушино являюсь председателем бюджетно-финансовой комиссии Совета депутатов муниципального округа Южное Тушино, членом комиссии по организации культурно-массовой, физкультурно-оздоровительной и спортивной работе с населением; а также членом регламентной комиссии.</w:t>
      </w:r>
    </w:p>
    <w:p w:rsidR="0098641B" w:rsidRPr="00206B3B" w:rsidRDefault="00331730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Приём населения ведется в помещении ГБУ НПЦ МСР имени Л.И. Швецовой по адресу: ул. Лодочная, 15, к.2 4-ый четверг ежемесячно с 16.00- 18.00 часов. Работает электронная приемная, на которую поступают письменные обращения, а также устные обращения по телефону и на встречах с жителями района на придомовых территориях</w:t>
      </w:r>
      <w:r w:rsidR="00EE321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За прошедший год провела приём </w:t>
      </w:r>
      <w:r w:rsidR="00AE021D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87</w:t>
      </w:r>
      <w:r w:rsidR="00EE321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граждан.  </w:t>
      </w:r>
    </w:p>
    <w:p w:rsidR="0098641B" w:rsidRDefault="008F2007" w:rsidP="0098641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Основными вопросами стали вопросы, связанные с </w:t>
      </w:r>
    </w:p>
    <w:p w:rsidR="008F2007" w:rsidRDefault="008F2007" w:rsidP="0098641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 реновацией</w:t>
      </w:r>
    </w:p>
    <w:p w:rsidR="0098641B" w:rsidRPr="00D94F4C" w:rsidRDefault="0098641B" w:rsidP="0098641B">
      <w:pPr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hAnsi="Times New Roman" w:cs="Times New Roman"/>
          <w:sz w:val="32"/>
          <w:szCs w:val="32"/>
        </w:rPr>
        <w:t>- ремонт</w:t>
      </w:r>
      <w:r w:rsidR="008F2007">
        <w:rPr>
          <w:rFonts w:ascii="Times New Roman" w:hAnsi="Times New Roman" w:cs="Times New Roman"/>
          <w:sz w:val="32"/>
          <w:szCs w:val="32"/>
        </w:rPr>
        <w:t>ом и оборудованием</w:t>
      </w:r>
      <w:r w:rsidRPr="00D94F4C">
        <w:rPr>
          <w:rFonts w:ascii="Times New Roman" w:hAnsi="Times New Roman" w:cs="Times New Roman"/>
          <w:sz w:val="32"/>
          <w:szCs w:val="32"/>
        </w:rPr>
        <w:t xml:space="preserve"> детских и спортивных площадок; </w:t>
      </w:r>
    </w:p>
    <w:p w:rsidR="0098641B" w:rsidRPr="00D94F4C" w:rsidRDefault="008F2007" w:rsidP="00986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работой</w:t>
      </w:r>
      <w:r w:rsidR="0098641B" w:rsidRPr="00D94F4C">
        <w:rPr>
          <w:rFonts w:ascii="Times New Roman" w:hAnsi="Times New Roman" w:cs="Times New Roman"/>
          <w:sz w:val="32"/>
          <w:szCs w:val="32"/>
        </w:rPr>
        <w:t xml:space="preserve"> ЖКХ по озеленению и уборке придомовых территорий и дворов;</w:t>
      </w:r>
    </w:p>
    <w:p w:rsidR="0098641B" w:rsidRPr="00D94F4C" w:rsidRDefault="0098641B" w:rsidP="0098641B">
      <w:pPr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hAnsi="Times New Roman" w:cs="Times New Roman"/>
          <w:sz w:val="32"/>
          <w:szCs w:val="32"/>
        </w:rPr>
        <w:t>- ремонт</w:t>
      </w:r>
      <w:r w:rsidR="008F2007">
        <w:rPr>
          <w:rFonts w:ascii="Times New Roman" w:hAnsi="Times New Roman" w:cs="Times New Roman"/>
          <w:sz w:val="32"/>
          <w:szCs w:val="32"/>
        </w:rPr>
        <w:t>ом</w:t>
      </w:r>
      <w:r w:rsidR="00DD06B6">
        <w:rPr>
          <w:rFonts w:ascii="Times New Roman" w:hAnsi="Times New Roman" w:cs="Times New Roman"/>
          <w:sz w:val="32"/>
          <w:szCs w:val="32"/>
        </w:rPr>
        <w:t xml:space="preserve">, </w:t>
      </w:r>
      <w:r w:rsidRPr="00D94F4C">
        <w:rPr>
          <w:rFonts w:ascii="Times New Roman" w:hAnsi="Times New Roman" w:cs="Times New Roman"/>
          <w:sz w:val="32"/>
          <w:szCs w:val="32"/>
        </w:rPr>
        <w:t xml:space="preserve">уборке </w:t>
      </w:r>
      <w:r w:rsidR="00DD06B6">
        <w:rPr>
          <w:rFonts w:ascii="Times New Roman" w:hAnsi="Times New Roman" w:cs="Times New Roman"/>
          <w:sz w:val="32"/>
          <w:szCs w:val="32"/>
        </w:rPr>
        <w:t xml:space="preserve">и санитарной обработке </w:t>
      </w:r>
      <w:r w:rsidRPr="00D94F4C">
        <w:rPr>
          <w:rFonts w:ascii="Times New Roman" w:hAnsi="Times New Roman" w:cs="Times New Roman"/>
          <w:sz w:val="32"/>
          <w:szCs w:val="32"/>
        </w:rPr>
        <w:t>подъездов;</w:t>
      </w:r>
    </w:p>
    <w:p w:rsidR="0098641B" w:rsidRDefault="0098641B" w:rsidP="00986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проблемы</w:t>
      </w:r>
      <w:r w:rsidRPr="00D94F4C">
        <w:rPr>
          <w:rFonts w:ascii="Times New Roman" w:hAnsi="Times New Roman" w:cs="Times New Roman"/>
          <w:sz w:val="32"/>
          <w:szCs w:val="32"/>
        </w:rPr>
        <w:t xml:space="preserve"> вывоза контейнеров с мусором и отсутствием урн во дворах;</w:t>
      </w:r>
    </w:p>
    <w:p w:rsidR="0098641B" w:rsidRPr="00D94F4C" w:rsidRDefault="0098641B" w:rsidP="00986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ряд вопросов </w:t>
      </w:r>
      <w:r w:rsidR="008F2007">
        <w:rPr>
          <w:rFonts w:ascii="Times New Roman" w:hAnsi="Times New Roman" w:cs="Times New Roman"/>
          <w:sz w:val="32"/>
          <w:szCs w:val="32"/>
        </w:rPr>
        <w:t xml:space="preserve">касался </w:t>
      </w:r>
    </w:p>
    <w:p w:rsidR="0098641B" w:rsidRPr="00D94F4C" w:rsidRDefault="0098641B" w:rsidP="009864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отсутствия</w:t>
      </w:r>
      <w:r w:rsidRPr="00D94F4C">
        <w:rPr>
          <w:rFonts w:ascii="Times New Roman" w:hAnsi="Times New Roman" w:cs="Times New Roman"/>
          <w:sz w:val="32"/>
          <w:szCs w:val="32"/>
        </w:rPr>
        <w:t xml:space="preserve"> пешеходных переходов, лежачих полицейских во дворах;</w:t>
      </w:r>
    </w:p>
    <w:p w:rsidR="0098641B" w:rsidRPr="00D94F4C" w:rsidRDefault="0098641B" w:rsidP="0098641B">
      <w:pPr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hAnsi="Times New Roman" w:cs="Times New Roman"/>
          <w:sz w:val="32"/>
          <w:szCs w:val="32"/>
        </w:rPr>
        <w:t>- недостаточным освещением во дворах;</w:t>
      </w:r>
    </w:p>
    <w:p w:rsidR="0098641B" w:rsidRDefault="0098641B" w:rsidP="0098641B">
      <w:pPr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hAnsi="Times New Roman" w:cs="Times New Roman"/>
          <w:sz w:val="32"/>
          <w:szCs w:val="32"/>
        </w:rPr>
        <w:lastRenderedPageBreak/>
        <w:t xml:space="preserve"> - проблемой дополнительных парковочных карманов и установкой шлагбаумов.</w:t>
      </w:r>
    </w:p>
    <w:p w:rsidR="00DD06B6" w:rsidRPr="00BD3834" w:rsidRDefault="00DD06B6" w:rsidP="00DD06B6">
      <w:pPr>
        <w:jc w:val="both"/>
        <w:rPr>
          <w:rFonts w:ascii="Times New Roman" w:hAnsi="Times New Roman" w:cs="Times New Roman"/>
          <w:sz w:val="32"/>
          <w:szCs w:val="32"/>
        </w:rPr>
      </w:pPr>
      <w:r w:rsidRPr="00BD3834">
        <w:rPr>
          <w:rFonts w:ascii="Times New Roman" w:hAnsi="Times New Roman" w:cs="Times New Roman"/>
          <w:sz w:val="32"/>
          <w:szCs w:val="32"/>
        </w:rPr>
        <w:t>Ряд вопросов на сегодняшний день уже удалось решить, остальные находятся в проработке с привлечением ресурсов ад</w:t>
      </w:r>
      <w:r w:rsidR="009D7BAC" w:rsidRPr="00BD3834">
        <w:rPr>
          <w:rFonts w:ascii="Times New Roman" w:hAnsi="Times New Roman" w:cs="Times New Roman"/>
          <w:sz w:val="32"/>
          <w:szCs w:val="32"/>
        </w:rPr>
        <w:t>министрации района Южное Тушино и</w:t>
      </w:r>
      <w:r w:rsidR="00F6768B" w:rsidRPr="00BD3834">
        <w:rPr>
          <w:rFonts w:ascii="Times New Roman" w:hAnsi="Times New Roman" w:cs="Times New Roman"/>
          <w:sz w:val="32"/>
          <w:szCs w:val="32"/>
        </w:rPr>
        <w:t xml:space="preserve"> исполнительной власти г. Москвы.</w:t>
      </w:r>
    </w:p>
    <w:p w:rsidR="00F6768B" w:rsidRDefault="00F6768B" w:rsidP="008F2007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Например,</w:t>
      </w:r>
    </w:p>
    <w:p w:rsidR="00F6768B" w:rsidRDefault="00F6768B" w:rsidP="008F2007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</w:p>
    <w:p w:rsidR="008F2007" w:rsidRPr="00206B3B" w:rsidRDefault="00DD06B6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результате работы с обращением граждан, </w:t>
      </w:r>
      <w:r w:rsidR="008F200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проживающих по адресу Лодочная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13 и </w:t>
      </w:r>
      <w:r w:rsidR="008F200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15, с просьбой, включить их дома в программу реновации, была организована встреча с Председателем Мосгордумы Алексеем Шапошниковым, на основании которой составлено обращение к Мэру г.Москвы Сергею Собянину. В данный момент вопрос находится на рассмотрении в мэрии Москвы.</w:t>
      </w:r>
    </w:p>
    <w:p w:rsidR="008F2007" w:rsidRPr="00206B3B" w:rsidRDefault="00F6768B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8F200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а основании обращений граждан по адресу ул. Свободы, 42, ул. Штурвальная, д.3, д.5 была проведена акция «Крысам-НЕТ!», в результате которой проблема, не решающаяся много лет, сдвинулась с мертвой точки. Несмотря на то, что жалоб от жителей этих домов больше не поступало, в целях профилактики, в рамках весеннего субботника, запланирована повторная акция.</w:t>
      </w:r>
    </w:p>
    <w:p w:rsidR="00EE3217" w:rsidRDefault="00B7351F" w:rsidP="00886ADD">
      <w:pPr>
        <w:pStyle w:val="a3"/>
        <w:spacing w:before="0" w:beforeAutospacing="0" w:after="0" w:afterAutospacing="0" w:line="270" w:lineRule="atLeast"/>
        <w:jc w:val="both"/>
        <w:rPr>
          <w:color w:val="1D2129"/>
          <w:sz w:val="32"/>
          <w:szCs w:val="32"/>
          <w:shd w:val="clear" w:color="auto" w:fill="FFFFFF"/>
        </w:rPr>
      </w:pPr>
      <w:r w:rsidRPr="00F6768B">
        <w:rPr>
          <w:rFonts w:eastAsiaTheme="minorHAnsi"/>
          <w:sz w:val="32"/>
          <w:szCs w:val="32"/>
          <w:lang w:eastAsia="en-US"/>
        </w:rPr>
        <w:t xml:space="preserve">Ремонтные работы в доме по адресу </w:t>
      </w:r>
      <w:r w:rsidRPr="00F6768B">
        <w:rPr>
          <w:color w:val="1D2129"/>
          <w:sz w:val="32"/>
          <w:szCs w:val="32"/>
          <w:shd w:val="clear" w:color="auto" w:fill="FFFFFF"/>
        </w:rPr>
        <w:t>проезд Досфлота, 3</w:t>
      </w:r>
      <w:r w:rsidR="00F6768B" w:rsidRPr="00F6768B">
        <w:rPr>
          <w:color w:val="1D2129"/>
          <w:sz w:val="32"/>
          <w:szCs w:val="32"/>
          <w:shd w:val="clear" w:color="auto" w:fill="FFFFFF"/>
        </w:rPr>
        <w:t xml:space="preserve">, который был у меня под особым контролем, </w:t>
      </w:r>
      <w:r w:rsidR="00C576C3">
        <w:rPr>
          <w:color w:val="1D2129"/>
          <w:sz w:val="32"/>
          <w:szCs w:val="32"/>
          <w:shd w:val="clear" w:color="auto" w:fill="FFFFFF"/>
        </w:rPr>
        <w:t xml:space="preserve"> </w:t>
      </w:r>
      <w:r w:rsidRPr="00F6768B">
        <w:rPr>
          <w:color w:val="1D2129"/>
          <w:sz w:val="32"/>
          <w:szCs w:val="32"/>
          <w:shd w:val="clear" w:color="auto" w:fill="FFFFFF"/>
        </w:rPr>
        <w:t xml:space="preserve">не без </w:t>
      </w:r>
      <w:r w:rsidR="00F6768B" w:rsidRPr="00F6768B">
        <w:rPr>
          <w:color w:val="1D2129"/>
          <w:sz w:val="32"/>
          <w:szCs w:val="32"/>
          <w:shd w:val="clear" w:color="auto" w:fill="FFFFFF"/>
        </w:rPr>
        <w:t xml:space="preserve">трудностей, </w:t>
      </w:r>
      <w:r w:rsidRPr="00F6768B">
        <w:rPr>
          <w:color w:val="1D2129"/>
          <w:sz w:val="32"/>
          <w:szCs w:val="32"/>
          <w:shd w:val="clear" w:color="auto" w:fill="FFFFFF"/>
        </w:rPr>
        <w:t xml:space="preserve"> но увенчал</w:t>
      </w:r>
      <w:r w:rsidR="00C576C3">
        <w:rPr>
          <w:color w:val="1D2129"/>
          <w:sz w:val="32"/>
          <w:szCs w:val="32"/>
          <w:shd w:val="clear" w:color="auto" w:fill="FFFFFF"/>
        </w:rPr>
        <w:t>ись</w:t>
      </w:r>
      <w:r w:rsidRPr="00F6768B">
        <w:rPr>
          <w:color w:val="1D2129"/>
          <w:sz w:val="32"/>
          <w:szCs w:val="32"/>
          <w:shd w:val="clear" w:color="auto" w:fill="FFFFFF"/>
        </w:rPr>
        <w:t xml:space="preserve"> успехом</w:t>
      </w:r>
      <w:r w:rsidR="00F6768B" w:rsidRPr="00F6768B">
        <w:rPr>
          <w:color w:val="1D2129"/>
          <w:sz w:val="32"/>
          <w:szCs w:val="32"/>
          <w:shd w:val="clear" w:color="auto" w:fill="FFFFFF"/>
        </w:rPr>
        <w:t xml:space="preserve">: </w:t>
      </w:r>
      <w:r w:rsidRPr="00F6768B">
        <w:rPr>
          <w:color w:val="1D2129"/>
          <w:sz w:val="32"/>
          <w:szCs w:val="32"/>
          <w:shd w:val="clear" w:color="auto" w:fill="FFFFFF"/>
        </w:rPr>
        <w:t>в подъездах чисто, деревянная облицовка новых входных дверей радует глаз. Установлены контейнеры для сбора батареек и лампочек. </w:t>
      </w:r>
    </w:p>
    <w:p w:rsidR="00770F45" w:rsidRPr="00770F45" w:rsidRDefault="00770F45" w:rsidP="00886ADD">
      <w:pPr>
        <w:pStyle w:val="a3"/>
        <w:spacing w:before="0" w:beforeAutospacing="0" w:after="0" w:afterAutospacing="0" w:line="270" w:lineRule="atLeast"/>
        <w:jc w:val="both"/>
        <w:rPr>
          <w:rStyle w:val="textexposedshow"/>
          <w:i/>
          <w:color w:val="FF0000"/>
          <w:sz w:val="28"/>
          <w:szCs w:val="28"/>
          <w:shd w:val="clear" w:color="auto" w:fill="FFFFFF"/>
        </w:rPr>
      </w:pPr>
    </w:p>
    <w:p w:rsidR="00F6768B" w:rsidRPr="00206B3B" w:rsidRDefault="00F6768B" w:rsidP="00886ADD">
      <w:pPr>
        <w:pStyle w:val="a3"/>
        <w:spacing w:before="0" w:beforeAutospacing="0" w:after="0" w:afterAutospacing="0" w:line="270" w:lineRule="atLeast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Подобных результатов достаточно много, но и </w:t>
      </w:r>
      <w:r w:rsidR="009D7BAC"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перспективных задач остается не мало. </w:t>
      </w:r>
      <w:r w:rsidR="00B757F6"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>Среди них:</w:t>
      </w:r>
    </w:p>
    <w:p w:rsidR="00B757F6" w:rsidRPr="00206B3B" w:rsidRDefault="00B757F6" w:rsidP="00B757F6">
      <w:pPr>
        <w:pStyle w:val="msonormalmailrucssattributepostfix"/>
        <w:jc w:val="both"/>
        <w:rPr>
          <w:i/>
          <w:sz w:val="32"/>
          <w:szCs w:val="32"/>
          <w:lang w:eastAsia="en-US"/>
        </w:rPr>
      </w:pPr>
    </w:p>
    <w:p w:rsidR="00B757F6" w:rsidRPr="00206B3B" w:rsidRDefault="00B757F6" w:rsidP="00B757F6">
      <w:pPr>
        <w:pStyle w:val="msonormalmailrucssattributepostfix"/>
        <w:jc w:val="both"/>
        <w:rPr>
          <w:sz w:val="32"/>
          <w:szCs w:val="32"/>
          <w:shd w:val="clear" w:color="auto" w:fill="FFFFFF"/>
          <w:lang w:eastAsia="en-US"/>
        </w:rPr>
      </w:pPr>
      <w:r w:rsidRPr="00206B3B">
        <w:rPr>
          <w:sz w:val="32"/>
          <w:szCs w:val="32"/>
          <w:lang w:eastAsia="en-US"/>
        </w:rPr>
        <w:t>Проблемными оказались дома, располагающиеся в промышленной зоне, по Цветочному проезду 9, 11, 13 и 15:</w:t>
      </w:r>
    </w:p>
    <w:p w:rsidR="00B757F6" w:rsidRPr="00206B3B" w:rsidRDefault="00B757F6" w:rsidP="00B757F6">
      <w:pPr>
        <w:pStyle w:val="msonormalmailrucssattributepostfix"/>
        <w:jc w:val="both"/>
        <w:rPr>
          <w:sz w:val="32"/>
          <w:szCs w:val="32"/>
          <w:shd w:val="clear" w:color="auto" w:fill="FFFFFF"/>
          <w:lang w:eastAsia="en-US"/>
        </w:rPr>
      </w:pPr>
      <w:r w:rsidRPr="00206B3B">
        <w:rPr>
          <w:sz w:val="32"/>
          <w:szCs w:val="32"/>
          <w:lang w:eastAsia="en-US"/>
        </w:rPr>
        <w:t>Детская площадка и дворовая территория нуждаются в благоустройстве, а деревья - в санитарной вырубке и кронировании. </w:t>
      </w:r>
      <w:r w:rsidRPr="00206B3B">
        <w:rPr>
          <w:sz w:val="32"/>
          <w:szCs w:val="32"/>
          <w:shd w:val="clear" w:color="auto" w:fill="FFFFFF"/>
          <w:lang w:eastAsia="en-US"/>
        </w:rPr>
        <w:br/>
      </w:r>
      <w:r w:rsidRPr="00206B3B">
        <w:rPr>
          <w:sz w:val="32"/>
          <w:szCs w:val="32"/>
          <w:lang w:eastAsia="en-US"/>
        </w:rPr>
        <w:t>Мусор от организаций, находящихся в этой зоне, практически не вывозится.</w:t>
      </w:r>
      <w:r w:rsidRPr="00206B3B">
        <w:rPr>
          <w:sz w:val="32"/>
          <w:szCs w:val="32"/>
          <w:shd w:val="clear" w:color="auto" w:fill="FFFFFF"/>
          <w:lang w:eastAsia="en-US"/>
        </w:rPr>
        <w:br/>
      </w:r>
      <w:r w:rsidRPr="00206B3B">
        <w:rPr>
          <w:sz w:val="32"/>
          <w:szCs w:val="32"/>
          <w:lang w:eastAsia="en-US"/>
        </w:rPr>
        <w:t>Машины по Цветочной улице паркуются так, что проехать по ней, практически невозможно, часто ими не соблюдается скоростной режим</w:t>
      </w:r>
      <w:r w:rsidRPr="00206B3B">
        <w:rPr>
          <w:i/>
          <w:sz w:val="32"/>
          <w:szCs w:val="32"/>
          <w:lang w:eastAsia="en-US"/>
        </w:rPr>
        <w:t>.</w:t>
      </w:r>
    </w:p>
    <w:p w:rsidR="00206B3B" w:rsidRPr="00206B3B" w:rsidRDefault="00B757F6" w:rsidP="00206B3B">
      <w:pPr>
        <w:pStyle w:val="a3"/>
        <w:spacing w:before="0" w:beforeAutospacing="0" w:after="0" w:afterAutospacing="0" w:line="270" w:lineRule="atLeast"/>
        <w:jc w:val="both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lastRenderedPageBreak/>
        <w:br/>
      </w:r>
      <w:r w:rsidR="00206B3B"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>И главное</w:t>
      </w:r>
      <w:r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>! Жители 1 подъезда 1 этажа дома № 9 попали в ужасную ситуацию: в подвале прорвало трубы с горячей водой. От пара и сырости насквозь промокли стены и полы, появились следы плесени</w:t>
      </w:r>
      <w:r w:rsidR="00206B3B" w:rsidRPr="00206B3B">
        <w:rPr>
          <w:rFonts w:eastAsiaTheme="minorHAnsi"/>
          <w:sz w:val="32"/>
          <w:szCs w:val="32"/>
          <w:shd w:val="clear" w:color="auto" w:fill="FFFFFF"/>
          <w:lang w:eastAsia="en-US"/>
        </w:rPr>
        <w:t>. После моего обращения к главе управы, проблема была решена, но у меня остался вопрос.</w:t>
      </w:r>
    </w:p>
    <w:p w:rsidR="00B757F6" w:rsidRPr="00206B3B" w:rsidRDefault="00206B3B" w:rsidP="00206B3B">
      <w:pPr>
        <w:pStyle w:val="a3"/>
        <w:spacing w:before="0" w:beforeAutospacing="0" w:after="0" w:afterAutospacing="0" w:line="270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Почему управляющая компаниятак так затянула решение данной ситуации, что жители были вынуждены обратиться к депутатам.</w:t>
      </w:r>
      <w:r w:rsidR="00B757F6" w:rsidRPr="00206B3B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Почему простая проблема становиться не разрешимой  и требует привлечения административных ресурсов.</w:t>
      </w:r>
    </w:p>
    <w:p w:rsidR="00B757F6" w:rsidRPr="00BD3834" w:rsidRDefault="00B757F6" w:rsidP="00886ADD">
      <w:pPr>
        <w:pStyle w:val="a3"/>
        <w:spacing w:before="0" w:beforeAutospacing="0" w:after="0" w:afterAutospacing="0" w:line="270" w:lineRule="atLeast"/>
        <w:jc w:val="both"/>
        <w:rPr>
          <w:rStyle w:val="textexposedshow"/>
          <w:sz w:val="32"/>
          <w:szCs w:val="32"/>
          <w:shd w:val="clear" w:color="auto" w:fill="FFFFFF"/>
        </w:rPr>
      </w:pPr>
    </w:p>
    <w:p w:rsidR="00331730" w:rsidRPr="00D94F4C" w:rsidRDefault="00670BBC" w:rsidP="009864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hAnsi="Times New Roman" w:cs="Times New Roman"/>
          <w:color w:val="333333"/>
          <w:sz w:val="32"/>
          <w:szCs w:val="32"/>
        </w:rPr>
        <w:t>В весенне-летний период были организованы встречи с жителями порядка 30 домов, что охватывае</w:t>
      </w:r>
      <w:r w:rsidR="00BF5D1D" w:rsidRPr="00D94F4C">
        <w:rPr>
          <w:rFonts w:ascii="Times New Roman" w:hAnsi="Times New Roman" w:cs="Times New Roman"/>
          <w:color w:val="333333"/>
          <w:sz w:val="32"/>
          <w:szCs w:val="32"/>
        </w:rPr>
        <w:t>т всю доверенную мне территорию. На основании наказов жителей бы</w:t>
      </w:r>
      <w:r w:rsidR="00F6768B">
        <w:rPr>
          <w:rFonts w:ascii="Times New Roman" w:hAnsi="Times New Roman" w:cs="Times New Roman"/>
          <w:color w:val="333333"/>
          <w:sz w:val="32"/>
          <w:szCs w:val="32"/>
        </w:rPr>
        <w:t xml:space="preserve">л составлен план работы на </w:t>
      </w:r>
      <w:r w:rsidR="009D7BAC">
        <w:rPr>
          <w:rFonts w:ascii="Times New Roman" w:hAnsi="Times New Roman" w:cs="Times New Roman"/>
          <w:color w:val="333333"/>
          <w:sz w:val="32"/>
          <w:szCs w:val="32"/>
        </w:rPr>
        <w:t>2019 год.</w:t>
      </w:r>
    </w:p>
    <w:p w:rsidR="00EE3217" w:rsidRPr="00F6768B" w:rsidRDefault="00A826D2" w:rsidP="00886ADD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D94F4C">
        <w:rPr>
          <w:rFonts w:ascii="Times New Roman" w:hAnsi="Times New Roman" w:cs="Times New Roman"/>
          <w:sz w:val="32"/>
          <w:szCs w:val="32"/>
        </w:rPr>
        <w:t xml:space="preserve">Как координатор </w:t>
      </w:r>
      <w:r w:rsidRPr="00D94F4C">
        <w:rPr>
          <w:rFonts w:ascii="Times New Roman" w:hAnsi="Times New Roman" w:cs="Times New Roman"/>
          <w:color w:val="333333"/>
          <w:sz w:val="32"/>
          <w:szCs w:val="32"/>
        </w:rPr>
        <w:t>культурно-массовой, физкультурно-оздоровительной и спортивной работы с населением я принимаю активное участие в организации районных мероприятий.</w:t>
      </w:r>
    </w:p>
    <w:p w:rsidR="00BD3834" w:rsidRDefault="00BD3834" w:rsidP="00886AD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31730" w:rsidRPr="00D94F4C" w:rsidRDefault="00331730" w:rsidP="00886AD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94F4C">
        <w:rPr>
          <w:rFonts w:ascii="Times New Roman" w:hAnsi="Times New Roman" w:cs="Times New Roman"/>
          <w:b/>
          <w:color w:val="0070C0"/>
          <w:sz w:val="32"/>
          <w:szCs w:val="32"/>
        </w:rPr>
        <w:t>Организация физкультурно-оздо</w:t>
      </w:r>
      <w:r w:rsidR="00A826D2" w:rsidRPr="00D94F4C">
        <w:rPr>
          <w:rFonts w:ascii="Times New Roman" w:hAnsi="Times New Roman" w:cs="Times New Roman"/>
          <w:b/>
          <w:color w:val="0070C0"/>
          <w:sz w:val="32"/>
          <w:szCs w:val="32"/>
        </w:rPr>
        <w:t>ровительной и спортивной работы:</w:t>
      </w:r>
    </w:p>
    <w:p w:rsidR="00331730" w:rsidRPr="00D94F4C" w:rsidRDefault="00331730" w:rsidP="00886ADD">
      <w:pPr>
        <w:jc w:val="both"/>
        <w:rPr>
          <w:rFonts w:ascii="Times New Roman" w:hAnsi="Times New Roman" w:cs="Times New Roman"/>
          <w:sz w:val="32"/>
          <w:szCs w:val="32"/>
        </w:rPr>
      </w:pPr>
      <w:r w:rsidRPr="00D94F4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поддержке Общественного со</w:t>
      </w:r>
      <w:r w:rsidR="00C768D3" w:rsidRPr="00D94F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вета при П</w:t>
      </w:r>
      <w:r w:rsidRPr="00D94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рефекте СЗАО г. Москвы и </w:t>
      </w:r>
      <w:r w:rsidRPr="00D94F4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местного</w:t>
      </w:r>
      <w:r w:rsidRPr="00D94F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отделения Партии </w:t>
      </w:r>
      <w:r w:rsidRPr="00D94F4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СЗАО</w:t>
      </w:r>
      <w:r w:rsidRPr="00D94F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г. </w:t>
      </w:r>
      <w:r w:rsidRPr="00D94F4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Москвы</w:t>
      </w:r>
      <w:r w:rsidRPr="00D94F4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D94F4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мною </w:t>
      </w:r>
      <w:r w:rsidRPr="00D94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организован семейно-ориентированный спортивный фестиваль «Южное Тушино: спорт равных возможностей», в рамках которого были проведены следующие мероприятия: 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интеграционный праздник спорта для детей и молодежи «Энергия спорта», приуроченный ко Дню молодежи, футбольные матчи между дворовыми командами района Южное Тушино, «Веселая спартакиада» для детей  ко Дню физкультурника, </w:t>
      </w:r>
      <w:r w:rsidRPr="00D94F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окружные соревнования по карате, 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Фотоконкурс «Мы хотим всем рекордам наши звонкие дать имена!» и другие физкультурно- оздоровительные мероприятия, направленные </w:t>
      </w:r>
      <w:r w:rsidRPr="00D94F4C">
        <w:rPr>
          <w:rFonts w:ascii="Times New Roman" w:hAnsi="Times New Roman" w:cs="Times New Roman"/>
          <w:sz w:val="32"/>
          <w:szCs w:val="32"/>
        </w:rPr>
        <w:t>на привлечение детей и молодежи, в том числе и с ограниченными возможностями здоровья, к занятиям спортом и популяризацию здорового образа жизни.</w:t>
      </w:r>
    </w:p>
    <w:p w:rsidR="00331730" w:rsidRPr="00D94F4C" w:rsidRDefault="00331730" w:rsidP="00886AD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94F4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Организация </w:t>
      </w:r>
      <w:r w:rsidRPr="00D94F4C">
        <w:rPr>
          <w:rFonts w:ascii="Times New Roman" w:hAnsi="Times New Roman" w:cs="Times New Roman"/>
          <w:b/>
          <w:color w:val="0070C0"/>
          <w:sz w:val="32"/>
          <w:szCs w:val="32"/>
        </w:rPr>
        <w:t>культурно-массовой работы:</w:t>
      </w:r>
    </w:p>
    <w:p w:rsidR="00331730" w:rsidRPr="00206B3B" w:rsidRDefault="00331730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Социокультурные мероприятия имеют большое значение для нравственного воспитания детей и молодежи, повышения их культурного уровня и приобщения к традициям района, города, страны.</w:t>
      </w:r>
    </w:p>
    <w:p w:rsidR="00331730" w:rsidRPr="00206B3B" w:rsidRDefault="00331730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В 2018 году по моей инициативе были организованы следующие мероприятия:</w:t>
      </w:r>
    </w:p>
    <w:p w:rsidR="00331730" w:rsidRPr="00206B3B" w:rsidRDefault="00331730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интеграционное мероприятие для детей, посвященное Дню города «Москва- город счастья», День театра для юных зрителей, которые только открывают для себя волшебный мир театра «В гостях у деду</w:t>
      </w:r>
      <w:r w:rsidR="00073FB4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шки Корнея</w:t>
      </w:r>
      <w:r w:rsidR="003D2979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073FB4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мотивам сказок Корнея </w:t>
      </w:r>
      <w:r w:rsidR="003D2979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Чуковского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, принимала участие в организации праздника ко дню защиты детей «Ах, эта детская страна», совместно с моими коллегами – депутатами поддерживала проекты</w:t>
      </w:r>
      <w:r w:rsidR="00C768D3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праздничных мероприятий, проводимых в районе согласно календарному графику.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70F45" w:rsidRPr="00206B3B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70F45" w:rsidRPr="00206B3B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Одним из самых значимый для меня проектов этого года стала организация благотворительного марафона «Бумага во благо». С ноября 2017 –го года по апрель 2018 – го года на территории района Южное Тушино проводилась акция по сбору макулатуры «Бумага во благо», инициатором которой выступили сотрудники ГБУ НПЦ МСР имени Л.И. Швецовой, которым я руковожу.  В созданную инициативную группу вошли также активисты района Южное Тушино, члены общественных ветеранских и молодежных организаций, районного отделения партии «Единая Россия», депутаты Совета депутатов МО Южное Тушино и общественные советники района, сотрудники социально-культурных учреждений округа и управы района Южное Тушино. За время проведения акции было собрано более 10 тонн макулатуры, что позволило закупить деревья для посадки Аллеи народной благодарности «Бойцам Московского народного ополчения и труженикам тыла, оборонявшим северо-западные рубежи Москвы».</w:t>
      </w:r>
    </w:p>
    <w:p w:rsidR="00770F45" w:rsidRPr="00206B3B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27 сентября 2018 года — в канун 77-ой годовщины начала Московской стратегической оборонительной операции, начавшейся 30-го сентября 1941 года, на территории района Южное Тушино состоялось торжественное открытие Аллеи.</w:t>
      </w:r>
    </w:p>
    <w:p w:rsidR="00770F45" w:rsidRPr="00206B3B" w:rsidRDefault="00770F45" w:rsidP="00770F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На пересечении улицы Свободы и Химкинского бульвара, на стороне парка Северное Тушино, был установлен закладной камень с памятной табличкой и высажены деревья.</w:t>
      </w:r>
    </w:p>
    <w:p w:rsidR="00770F45" w:rsidRPr="00BD3834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мероприятии приняли участие ветераны войны и труда, жители района, школьники, кадеты и курсанты 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ГБПОУ 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Колледжа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 полиции в Южном Тушине.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Администрация района Южное Тушино и лично Глава Управы Александр Ерохов, п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очетные гости, наши единомышленники и союзники – депутат государственной Думы Владимир Крупенников, депутат Московской городской Думы, координатор регионального партийного проекта «Единой России» «Историческая память» Евгений Герасимов, Первый заместитель Председателя Московского Комитета ветеранов войны, генерал-лейтенант Аким Асеев, протоиерей Максим Запальский Храм свв. прпп. Кирилла и Марии Радонежских; а также муниципальные депутаты: Денис Будкин, Екатерина Байкова, Людмила Маслова, Алексей Образцов.</w:t>
      </w:r>
    </w:p>
    <w:p w:rsidR="00770F45" w:rsidRPr="00206B3B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Мы, организаторы проекта, стремились создать на территории округа знаковое место, где можно отдохнуть в тени деревьев и отдать дань уважения героям Москвы, благодаря которым у современного поколения есть возможность наслаждаться покоем и уютом. Начало положено, но для реализации задачи еще многое предстоит сделать.</w:t>
      </w:r>
    </w:p>
    <w:p w:rsidR="00770F45" w:rsidRPr="00206B3B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Кроме того, хочу отметить, что уважение к истории России, память о героях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Отечества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это наши священные традиции, которые мы должны передать подрастающему поколению, поэтому для меня участие в мероприятиях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, пос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вященных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событиям Великой Отечественной войны- это особая миссия и ответственность.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Отрадно, что молодежь нашего района Южное Тушино активно поддерживает наши начинания. По инициативе 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региональной молодежной общественной организации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Прогрессивная молодежь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», местного отделения партии Единая Россия,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при поддержке Общественного совета при Префекте СЗАО г. Москвы 6 мая 2018 года был организован патриотический автопробег</w:t>
      </w: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 Дню победы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, в котором мы с сотрудниками и пациентами Центра имени Л.И. Швецовой приняли активное участие.</w:t>
      </w:r>
    </w:p>
    <w:p w:rsidR="00B923F3" w:rsidRPr="00BD3834" w:rsidRDefault="00770F45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Ежегодно мы поздравляем наших ветеранов с памятными датами, в качестве почетных гостей приглашаем их на праздничные и торжественные мероприятия, в том числе акции Памяти с возложением цветов защитникам Родины.</w:t>
      </w:r>
    </w:p>
    <w:p w:rsidR="0098641B" w:rsidRPr="00451EEA" w:rsidRDefault="00331730" w:rsidP="009864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4F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 xml:space="preserve">Еще на один проект я хочу обратить особое внимание: В Москве уже несколько лет существует социальный проект «Добрые вещи». Это социальный бизнес-проект по сбору вещей, в которых вы уже не нуждаетесь, а кому-то другому они могут еще послужить. Часть вещей реализуется, и на вырученные деньги приобретается реабилитационное оборудование для детей-инвалидов. Благодаря участию в этом социальном проекте, мы смогли помочь ребенку с тяжелым редким заболеванием осуществить мечту. Мы подарили ему в День его рождения реабилитационный велосипед. Мальчику трудно передвигаться самостоятельно и велосипед для него — это шанс почувствовать энергию движения. </w:t>
      </w:r>
      <w:r w:rsidR="0098641B" w:rsidRPr="0098641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 на этом добрые дела не заканчиваются. Проект продолжает работать, и сейчас мы готовим документы для приобретения реабилитационного тренажера еще одному ребенку с инвалидностью.  Пользуясь случаем, я приглашаю всех желающих принять участие в этой благотворительной акции. Контейнер для сбора вещей установлен на улице перед входом в Центр реабилитации инвалидов имени Л.И. Швецовой (ул. Лодочная, д.15, корпус 2).</w:t>
      </w:r>
    </w:p>
    <w:p w:rsidR="00022B83" w:rsidRPr="00D94F4C" w:rsidRDefault="00022B83" w:rsidP="00886A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D94F4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Работа с подростками:</w:t>
      </w:r>
    </w:p>
    <w:p w:rsidR="00331730" w:rsidRPr="00D94F4C" w:rsidRDefault="00073FB4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целевой межведомственной программы по профилактике детского травматизма на дорогах и реализации ее в районе Южное Тушино по инициативе муниципальных депутатов в детских учреждениях нашего района, в том числе и в Центре, которым я руковожу, регулярно проводятся встречи представителей правоохранительных органов, психологов, педагогов с подростками и их родителями.</w:t>
      </w:r>
      <w:r w:rsidR="00FF6D0A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Ведется разъяснительная работа по предотвращению ставших популярными среди несовершеннолетних бесконтрольных экстремальных уличных увлечений, которые представляют сегодня реальную угрозу жизни и здоровью детей. Зацепинг, руфин</w:t>
      </w:r>
      <w:r w:rsidR="00BD3834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r w:rsidR="00FF6D0A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или селфи в опасных условиях — это далеко не полный список того, что приводит детей к трагедии. Часто подростки настолько самоуверенны, что откровенно играют со смертью. Какие бы причины ни толкнули ребят идти на риск, в лучшем случае, они попадают в больницу, в худшем – становятся инвалидами или погибают. Поэтому так важно заниматься вопросами безопасности не только </w:t>
      </w:r>
      <w:r w:rsidR="00071C2C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отделам </w:t>
      </w:r>
      <w:r w:rsidR="00FF6D0A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по делам несовершеннолетних</w:t>
      </w:r>
      <w:r w:rsidR="00F97E67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но и общественным организациям, в том числе под патронажем муниципальных депутатов. </w:t>
      </w:r>
    </w:p>
    <w:p w:rsidR="00331730" w:rsidRPr="00D94F4C" w:rsidRDefault="00331730" w:rsidP="00886A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</w:pPr>
      <w:r w:rsidRPr="00D94F4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lastRenderedPageBreak/>
        <w:t>Содействие в осуществлении городской программы «Московское долголетие»</w:t>
      </w:r>
      <w:r w:rsidR="00022B83" w:rsidRPr="00D94F4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:</w:t>
      </w:r>
    </w:p>
    <w:p w:rsidR="00331730" w:rsidRPr="00D94F4C" w:rsidRDefault="00F97E67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hAnsi="Times New Roman" w:cs="Times New Roman"/>
          <w:sz w:val="32"/>
          <w:szCs w:val="32"/>
        </w:rPr>
        <w:t>В рамках данной программы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моей инициативе в Центре, которым я руковожу, проводятся Дни здоровья для жителей старшего возраст</w:t>
      </w:r>
      <w:r w:rsidR="00A9046F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а. 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В этом году о</w:t>
      </w:r>
      <w:r w:rsidR="00A9046F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коло 200 жителей Южного Тушино 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старше 60 лет, среди которых ветераны Великой Отечественной войны, труженики тыла, ветераны труда смогли пройти бесплатное лабораторно-диагностическое обследование для выявления факторов риска развития инсульта и получить квалифицированную консультацию специалистов Центра.</w:t>
      </w:r>
    </w:p>
    <w:p w:rsidR="00E06FE7" w:rsidRPr="00206B3B" w:rsidRDefault="00A9046F" w:rsidP="00206B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b/>
          <w:color w:val="0070C0"/>
          <w:sz w:val="32"/>
          <w:szCs w:val="32"/>
          <w:shd w:val="clear" w:color="auto" w:fill="FFFFFF"/>
        </w:rPr>
        <w:t xml:space="preserve">В рамках </w:t>
      </w:r>
      <w:r w:rsidR="00331730" w:rsidRPr="00D94F4C">
        <w:rPr>
          <w:b/>
          <w:color w:val="0070C0"/>
          <w:sz w:val="32"/>
          <w:szCs w:val="32"/>
          <w:shd w:val="clear" w:color="auto" w:fill="FFFFFF"/>
        </w:rPr>
        <w:t>партийного проекта «Единая страна- доступная среда»</w:t>
      </w:r>
      <w:r w:rsidRPr="00D94F4C">
        <w:rPr>
          <w:b/>
          <w:color w:val="0070C0"/>
          <w:sz w:val="32"/>
          <w:szCs w:val="32"/>
          <w:shd w:val="clear" w:color="auto" w:fill="FFFFFF"/>
        </w:rPr>
        <w:t xml:space="preserve"> </w:t>
      </w: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я принимаю участие в проведении мониторинга объектов социальной инфраструктуры для определения доступности среды для маломобиль</w:t>
      </w:r>
      <w:r w:rsidR="00E06FE7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ных москвичей, а также принимаю участие в работе комиссии по контролю за оптимизацией жилищных условий людей с инвалидностью.</w:t>
      </w:r>
    </w:p>
    <w:p w:rsidR="00331730" w:rsidRPr="00206B3B" w:rsidRDefault="00A9046F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Занимаюсь вопросами профориентации и содействия в трудоустройстве инвалидов и лиц с ограниченными возможностями здоровья, реализацией мероприятий, направленных на социализацию лиц с ограничением жизнедеятельности</w:t>
      </w:r>
      <w:r w:rsidR="00DA6480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A6480" w:rsidRPr="00206B3B" w:rsidRDefault="00331730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В рамках партийного проекта «Крепкая семья»</w:t>
      </w:r>
      <w:r w:rsidR="00DA6480" w:rsidRPr="00D94F4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="00886ADD" w:rsidRPr="00206B3B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 интеграционный фестиваль для семей с детьми-инвалидами «Мамы мира — мировые мамы!», посвященный международному празднику День матери. Участниками фестиваля стали творчески одаренные дети с ограниченными возможностями здоровья, а также их мамы, которые несмотря на жизненные обстоятельства, реализовывают себя и помогают раскрывать неординарные способности своим детям.</w:t>
      </w:r>
    </w:p>
    <w:p w:rsidR="00331730" w:rsidRPr="00D94F4C" w:rsidRDefault="00DA6480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 июля 2018 года совместно с детским отделением реабилитационного Центра имени Л.И. Швецовой, Храмом свв. прпп. Кирилла и Марии Радонежских и Пансионатом для ветеранов труда № 9 провели чудесный праздник, посвященный дню семьи, любви и верности, лейтмотивом которого стала преемственность поколений в духе добрых семейных традиций проводить праздники большой дружной семьей, где собираются все от мала, до велика. </w:t>
      </w:r>
    </w:p>
    <w:p w:rsidR="00331730" w:rsidRPr="00D94F4C" w:rsidRDefault="005B7330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Также е</w:t>
      </w:r>
      <w:r w:rsidR="00DA6480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жегодно, в День матери и День защиты детей</w:t>
      </w:r>
      <w:r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A6480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86ADD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</w:t>
      </w:r>
      <w:r w:rsidR="00DA6480" w:rsidRPr="00D94F4C">
        <w:rPr>
          <w:rFonts w:ascii="Times New Roman" w:hAnsi="Times New Roman" w:cs="Times New Roman"/>
          <w:sz w:val="32"/>
          <w:szCs w:val="32"/>
          <w:shd w:val="clear" w:color="auto" w:fill="FFFFFF"/>
        </w:rPr>
        <w:t>награждаем мам особенных детей за их семейный подвиг.</w:t>
      </w:r>
    </w:p>
    <w:p w:rsidR="00A826D2" w:rsidRDefault="00A826D2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4F4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Подводя итог проделанной р</w:t>
      </w:r>
      <w:r w:rsidR="00732006" w:rsidRPr="00D94F4C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аботы за 2018</w:t>
      </w:r>
      <w:r w:rsidR="00732006" w:rsidRPr="00D94F4C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</w:p>
    <w:p w:rsidR="00AE76B1" w:rsidRPr="00770F45" w:rsidRDefault="00AE76B1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</w:pPr>
      <w:r w:rsidRPr="00AE76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год хочу выразить благодарность сотрудникам управы района Южное Тушино и лично Главе </w:t>
      </w:r>
      <w:r w:rsidRPr="00AE76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управы Александру Сергеевичу Ерохову, а также Главе</w:t>
      </w:r>
      <w:r w:rsidRPr="00AE76B1">
        <w:rPr>
          <w:rFonts w:ascii="Times New Roman" w:hAnsi="Times New Roman" w:cs="Times New Roman"/>
          <w:sz w:val="32"/>
          <w:szCs w:val="32"/>
        </w:rPr>
        <w:t xml:space="preserve"> муниципального округа Южное Тушино</w:t>
      </w:r>
      <w:r w:rsidRPr="00AE76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Нине Леонидовне Борисовой, </w:t>
      </w:r>
      <w:r w:rsidRPr="00AE76B1">
        <w:rPr>
          <w:rFonts w:ascii="Times New Roman" w:hAnsi="Times New Roman" w:cs="Times New Roman"/>
          <w:sz w:val="32"/>
          <w:szCs w:val="32"/>
          <w:shd w:val="clear" w:color="auto" w:fill="FFFFFF"/>
        </w:rPr>
        <w:t>своим коллегам – муниципальным депутатам, активным жителям района, общественным районным организациям, учреждениям культуры и образования за сотрудничество. Надеюсь, 2019 год станет достойным продолжением большой совместной работы по поддержке интересов жителей нашего района.</w:t>
      </w:r>
    </w:p>
    <w:p w:rsidR="004D4F55" w:rsidRPr="00770F45" w:rsidRDefault="004D4F55" w:rsidP="004D4F55">
      <w:pPr>
        <w:shd w:val="clear" w:color="auto" w:fill="FFFFFF"/>
        <w:spacing w:after="15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4D4F55" w:rsidRPr="00770F45" w:rsidSect="00206B3B">
      <w:footerReference w:type="default" r:id="rId7"/>
      <w:pgSz w:w="11906" w:h="16838"/>
      <w:pgMar w:top="851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D2" w:rsidRDefault="000A60D2" w:rsidP="00451EEA">
      <w:pPr>
        <w:spacing w:after="0" w:line="240" w:lineRule="auto"/>
      </w:pPr>
      <w:r>
        <w:separator/>
      </w:r>
    </w:p>
  </w:endnote>
  <w:endnote w:type="continuationSeparator" w:id="0">
    <w:p w:rsidR="000A60D2" w:rsidRDefault="000A60D2" w:rsidP="004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911177"/>
      <w:docPartObj>
        <w:docPartGallery w:val="Page Numbers (Bottom of Page)"/>
        <w:docPartUnique/>
      </w:docPartObj>
    </w:sdtPr>
    <w:sdtEndPr/>
    <w:sdtContent>
      <w:p w:rsidR="00451EEA" w:rsidRDefault="00451E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55">
          <w:rPr>
            <w:noProof/>
          </w:rPr>
          <w:t>2</w:t>
        </w:r>
        <w:r>
          <w:fldChar w:fldCharType="end"/>
        </w:r>
      </w:p>
    </w:sdtContent>
  </w:sdt>
  <w:p w:rsidR="00451EEA" w:rsidRDefault="00451E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D2" w:rsidRDefault="000A60D2" w:rsidP="00451EEA">
      <w:pPr>
        <w:spacing w:after="0" w:line="240" w:lineRule="auto"/>
      </w:pPr>
      <w:r>
        <w:separator/>
      </w:r>
    </w:p>
  </w:footnote>
  <w:footnote w:type="continuationSeparator" w:id="0">
    <w:p w:rsidR="000A60D2" w:rsidRDefault="000A60D2" w:rsidP="0045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0"/>
    <w:rsid w:val="00005E1B"/>
    <w:rsid w:val="00022B83"/>
    <w:rsid w:val="00071C2C"/>
    <w:rsid w:val="00073FB4"/>
    <w:rsid w:val="00097233"/>
    <w:rsid w:val="000A60D2"/>
    <w:rsid w:val="001D24BB"/>
    <w:rsid w:val="00206B3B"/>
    <w:rsid w:val="00331730"/>
    <w:rsid w:val="003D2979"/>
    <w:rsid w:val="003F210C"/>
    <w:rsid w:val="00451EEA"/>
    <w:rsid w:val="004D4F55"/>
    <w:rsid w:val="00540C2F"/>
    <w:rsid w:val="005A3CD0"/>
    <w:rsid w:val="005B6231"/>
    <w:rsid w:val="005B7330"/>
    <w:rsid w:val="006360B1"/>
    <w:rsid w:val="00670BBC"/>
    <w:rsid w:val="00732006"/>
    <w:rsid w:val="00770F45"/>
    <w:rsid w:val="00835FB6"/>
    <w:rsid w:val="0086023A"/>
    <w:rsid w:val="00871D55"/>
    <w:rsid w:val="00886ADD"/>
    <w:rsid w:val="008E1970"/>
    <w:rsid w:val="008F2007"/>
    <w:rsid w:val="0098641B"/>
    <w:rsid w:val="009B0C97"/>
    <w:rsid w:val="009D7BAC"/>
    <w:rsid w:val="00A30F6D"/>
    <w:rsid w:val="00A826D2"/>
    <w:rsid w:val="00A9046F"/>
    <w:rsid w:val="00AD2AE5"/>
    <w:rsid w:val="00AE021D"/>
    <w:rsid w:val="00AE76B1"/>
    <w:rsid w:val="00B05AA1"/>
    <w:rsid w:val="00B7351F"/>
    <w:rsid w:val="00B757F6"/>
    <w:rsid w:val="00B923F3"/>
    <w:rsid w:val="00BD3834"/>
    <w:rsid w:val="00BF5D1D"/>
    <w:rsid w:val="00C576C3"/>
    <w:rsid w:val="00C768D3"/>
    <w:rsid w:val="00D94F4C"/>
    <w:rsid w:val="00DA561C"/>
    <w:rsid w:val="00DA6480"/>
    <w:rsid w:val="00DC3DB5"/>
    <w:rsid w:val="00DD06B6"/>
    <w:rsid w:val="00E06FE7"/>
    <w:rsid w:val="00EA16FC"/>
    <w:rsid w:val="00EC004B"/>
    <w:rsid w:val="00EE3217"/>
    <w:rsid w:val="00F6768B"/>
    <w:rsid w:val="00F97E67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9C4B3C-E9A9-4D01-9E4B-B96A545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30"/>
  </w:style>
  <w:style w:type="paragraph" w:styleId="5">
    <w:name w:val="heading 5"/>
    <w:basedOn w:val="a"/>
    <w:link w:val="50"/>
    <w:uiPriority w:val="9"/>
    <w:qFormat/>
    <w:rsid w:val="00B7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FB4"/>
    <w:rPr>
      <w:b/>
      <w:bCs/>
    </w:rPr>
  </w:style>
  <w:style w:type="paragraph" w:styleId="a7">
    <w:name w:val="header"/>
    <w:basedOn w:val="a"/>
    <w:link w:val="a8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EA"/>
  </w:style>
  <w:style w:type="paragraph" w:styleId="a9">
    <w:name w:val="footer"/>
    <w:basedOn w:val="a"/>
    <w:link w:val="aa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EA"/>
  </w:style>
  <w:style w:type="character" w:customStyle="1" w:styleId="textexposedshow">
    <w:name w:val="text_exposed_show"/>
    <w:basedOn w:val="a0"/>
    <w:rsid w:val="00B7351F"/>
  </w:style>
  <w:style w:type="character" w:customStyle="1" w:styleId="50">
    <w:name w:val="Заголовок 5 Знак"/>
    <w:basedOn w:val="a0"/>
    <w:link w:val="5"/>
    <w:uiPriority w:val="9"/>
    <w:rsid w:val="00B7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B7351F"/>
  </w:style>
  <w:style w:type="character" w:customStyle="1" w:styleId="fwb">
    <w:name w:val="fwb"/>
    <w:basedOn w:val="a0"/>
    <w:rsid w:val="00B7351F"/>
  </w:style>
  <w:style w:type="character" w:styleId="ab">
    <w:name w:val="Hyperlink"/>
    <w:basedOn w:val="a0"/>
    <w:uiPriority w:val="99"/>
    <w:semiHidden/>
    <w:unhideWhenUsed/>
    <w:rsid w:val="00B7351F"/>
    <w:rPr>
      <w:color w:val="0000FF"/>
      <w:u w:val="single"/>
    </w:rPr>
  </w:style>
  <w:style w:type="character" w:customStyle="1" w:styleId="fsm">
    <w:name w:val="fsm"/>
    <w:basedOn w:val="a0"/>
    <w:rsid w:val="00B7351F"/>
  </w:style>
  <w:style w:type="character" w:customStyle="1" w:styleId="timestampcontent">
    <w:name w:val="timestampcontent"/>
    <w:basedOn w:val="a0"/>
    <w:rsid w:val="00B7351F"/>
  </w:style>
  <w:style w:type="character" w:customStyle="1" w:styleId="6spk">
    <w:name w:val="_6spk"/>
    <w:basedOn w:val="a0"/>
    <w:rsid w:val="00B7351F"/>
  </w:style>
  <w:style w:type="paragraph" w:customStyle="1" w:styleId="msonormalmailrucssattributepostfix">
    <w:name w:val="msonormal_mailru_css_attribute_postfix"/>
    <w:basedOn w:val="a"/>
    <w:rsid w:val="00B757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B757F6"/>
  </w:style>
  <w:style w:type="character" w:styleId="ac">
    <w:name w:val="Emphasis"/>
    <w:basedOn w:val="a0"/>
    <w:uiPriority w:val="20"/>
    <w:qFormat/>
    <w:rsid w:val="00B75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CED1-A919-4EDA-91A9-00ABD501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Вячеславовна</dc:creator>
  <cp:keywords/>
  <dc:description/>
  <cp:lastModifiedBy>Родина Светлана Геннадьевна</cp:lastModifiedBy>
  <cp:revision>4</cp:revision>
  <cp:lastPrinted>2018-12-24T11:29:00Z</cp:lastPrinted>
  <dcterms:created xsi:type="dcterms:W3CDTF">2018-12-24T10:59:00Z</dcterms:created>
  <dcterms:modified xsi:type="dcterms:W3CDTF">2018-12-25T10:11:00Z</dcterms:modified>
</cp:coreProperties>
</file>