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8" w:rsidRDefault="00BF7228" w:rsidP="00BF72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F7228" w:rsidRDefault="00BF7228" w:rsidP="00BF72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ЮЖНОЕ ТУШИНО</w:t>
      </w:r>
    </w:p>
    <w:p w:rsidR="00BF7228" w:rsidRDefault="00BF7228" w:rsidP="00BF7228">
      <w:pPr>
        <w:jc w:val="center"/>
        <w:rPr>
          <w:sz w:val="28"/>
          <w:szCs w:val="28"/>
        </w:rPr>
      </w:pPr>
    </w:p>
    <w:p w:rsidR="00BF7228" w:rsidRDefault="00BF7228" w:rsidP="00BF72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7228" w:rsidRDefault="00BF7228" w:rsidP="00BF7228">
      <w:pPr>
        <w:rPr>
          <w:sz w:val="28"/>
          <w:szCs w:val="28"/>
          <w:u w:val="single"/>
        </w:rPr>
      </w:pPr>
    </w:p>
    <w:p w:rsidR="00BF7228" w:rsidRDefault="00BF7228" w:rsidP="00BF7228">
      <w:pPr>
        <w:rPr>
          <w:sz w:val="28"/>
          <w:szCs w:val="28"/>
          <w:u w:val="single"/>
        </w:rPr>
      </w:pPr>
    </w:p>
    <w:p w:rsidR="00BF7228" w:rsidRDefault="00BF7228" w:rsidP="00BF7228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19.03.2013  №  28</w:t>
      </w:r>
    </w:p>
    <w:p w:rsidR="00A751C8" w:rsidRDefault="00A751C8" w:rsidP="00666DD3">
      <w:pPr>
        <w:shd w:val="clear" w:color="auto" w:fill="FFFFFF"/>
        <w:ind w:left="5"/>
        <w:jc w:val="both"/>
        <w:rPr>
          <w:rFonts w:eastAsia="Times New Roman"/>
          <w:b/>
          <w:bCs/>
          <w:sz w:val="28"/>
          <w:szCs w:val="28"/>
        </w:rPr>
      </w:pPr>
    </w:p>
    <w:p w:rsidR="00A05C38" w:rsidRDefault="00A05C38" w:rsidP="00666DD3">
      <w:pPr>
        <w:shd w:val="clear" w:color="auto" w:fill="FFFFFF"/>
        <w:ind w:left="5"/>
        <w:jc w:val="both"/>
        <w:rPr>
          <w:rFonts w:eastAsia="Times New Roman"/>
          <w:b/>
          <w:bCs/>
          <w:sz w:val="28"/>
          <w:szCs w:val="28"/>
        </w:rPr>
      </w:pPr>
    </w:p>
    <w:p w:rsidR="00A05C38" w:rsidRDefault="00A05C38" w:rsidP="00666DD3">
      <w:pPr>
        <w:shd w:val="clear" w:color="auto" w:fill="FFFFFF"/>
        <w:ind w:left="5"/>
        <w:jc w:val="both"/>
        <w:rPr>
          <w:rFonts w:eastAsia="Times New Roman"/>
          <w:b/>
          <w:bCs/>
          <w:sz w:val="28"/>
          <w:szCs w:val="28"/>
        </w:rPr>
      </w:pPr>
    </w:p>
    <w:p w:rsidR="00A05C38" w:rsidRDefault="00A05C38" w:rsidP="00666DD3">
      <w:pPr>
        <w:shd w:val="clear" w:color="auto" w:fill="FFFFFF"/>
        <w:ind w:left="5"/>
        <w:jc w:val="both"/>
        <w:rPr>
          <w:rFonts w:eastAsia="Times New Roman"/>
          <w:b/>
          <w:bCs/>
          <w:sz w:val="28"/>
          <w:szCs w:val="28"/>
        </w:rPr>
      </w:pPr>
    </w:p>
    <w:p w:rsidR="003B4D2B" w:rsidRPr="004B7DCF" w:rsidRDefault="00930907" w:rsidP="00666DD3">
      <w:pPr>
        <w:shd w:val="clear" w:color="auto" w:fill="FFFFFF"/>
        <w:jc w:val="both"/>
        <w:rPr>
          <w:sz w:val="28"/>
          <w:szCs w:val="28"/>
        </w:rPr>
      </w:pPr>
      <w:r w:rsidRPr="004B7DCF">
        <w:rPr>
          <w:rFonts w:eastAsia="Times New Roman"/>
          <w:b/>
          <w:bCs/>
          <w:sz w:val="28"/>
          <w:szCs w:val="28"/>
        </w:rPr>
        <w:t>Об утверждении Положения</w:t>
      </w:r>
    </w:p>
    <w:p w:rsidR="003B4D2B" w:rsidRPr="004B7DCF" w:rsidRDefault="00930907" w:rsidP="00666DD3">
      <w:pPr>
        <w:shd w:val="clear" w:color="auto" w:fill="FFFFFF"/>
        <w:jc w:val="both"/>
        <w:rPr>
          <w:sz w:val="28"/>
          <w:szCs w:val="28"/>
        </w:rPr>
      </w:pPr>
      <w:r w:rsidRPr="004B7DCF">
        <w:rPr>
          <w:rFonts w:eastAsia="Times New Roman"/>
          <w:b/>
          <w:bCs/>
          <w:sz w:val="28"/>
          <w:szCs w:val="28"/>
        </w:rPr>
        <w:t xml:space="preserve">об администрации </w:t>
      </w:r>
      <w:proofErr w:type="gramStart"/>
      <w:r w:rsidRPr="004B7DCF">
        <w:rPr>
          <w:rFonts w:eastAsia="Times New Roman"/>
          <w:b/>
          <w:bCs/>
          <w:sz w:val="28"/>
          <w:szCs w:val="28"/>
        </w:rPr>
        <w:t>муниципального</w:t>
      </w:r>
      <w:proofErr w:type="gramEnd"/>
    </w:p>
    <w:p w:rsidR="003B4D2B" w:rsidRPr="004B7DCF" w:rsidRDefault="00930907" w:rsidP="00666DD3">
      <w:pPr>
        <w:shd w:val="clear" w:color="auto" w:fill="FFFFFF"/>
        <w:jc w:val="both"/>
        <w:rPr>
          <w:sz w:val="28"/>
          <w:szCs w:val="28"/>
        </w:rPr>
      </w:pPr>
      <w:r w:rsidRPr="004B7DCF">
        <w:rPr>
          <w:rFonts w:eastAsia="Times New Roman"/>
          <w:b/>
          <w:bCs/>
          <w:sz w:val="28"/>
          <w:szCs w:val="28"/>
        </w:rPr>
        <w:t xml:space="preserve">округа </w:t>
      </w:r>
      <w:r w:rsidR="004B7DCF">
        <w:rPr>
          <w:rFonts w:eastAsia="Times New Roman"/>
          <w:b/>
          <w:bCs/>
          <w:sz w:val="28"/>
          <w:szCs w:val="28"/>
        </w:rPr>
        <w:t>Южное</w:t>
      </w:r>
      <w:r w:rsidRPr="004B7DCF">
        <w:rPr>
          <w:rFonts w:eastAsia="Times New Roman"/>
          <w:b/>
          <w:bCs/>
          <w:sz w:val="28"/>
          <w:szCs w:val="28"/>
        </w:rPr>
        <w:t xml:space="preserve"> Тушино</w:t>
      </w:r>
    </w:p>
    <w:p w:rsidR="004B7DCF" w:rsidRPr="004B7DCF" w:rsidRDefault="004B7DCF" w:rsidP="00666DD3">
      <w:pPr>
        <w:shd w:val="clear" w:color="auto" w:fill="FFFFFF"/>
        <w:tabs>
          <w:tab w:val="left" w:pos="3062"/>
        </w:tabs>
        <w:jc w:val="both"/>
        <w:rPr>
          <w:sz w:val="28"/>
          <w:szCs w:val="28"/>
        </w:rPr>
      </w:pPr>
    </w:p>
    <w:p w:rsidR="007D1486" w:rsidRPr="004008F0" w:rsidRDefault="007D1486" w:rsidP="007D1486">
      <w:pPr>
        <w:shd w:val="clear" w:color="auto" w:fill="FFFFFF"/>
        <w:ind w:right="17" w:firstLine="7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930907" w:rsidRPr="004B7DCF">
        <w:rPr>
          <w:rFonts w:eastAsia="Times New Roman"/>
          <w:sz w:val="28"/>
          <w:szCs w:val="28"/>
        </w:rPr>
        <w:t>Устав</w:t>
      </w:r>
      <w:r>
        <w:rPr>
          <w:rFonts w:eastAsia="Times New Roman"/>
          <w:sz w:val="28"/>
          <w:szCs w:val="28"/>
        </w:rPr>
        <w:t>ом</w:t>
      </w:r>
      <w:r w:rsidR="00930907" w:rsidRPr="004B7DCF">
        <w:rPr>
          <w:rFonts w:eastAsia="Times New Roman"/>
          <w:sz w:val="28"/>
          <w:szCs w:val="28"/>
        </w:rPr>
        <w:t xml:space="preserve"> муниципального округа </w:t>
      </w:r>
      <w:r w:rsidR="004B7DCF">
        <w:rPr>
          <w:rFonts w:eastAsia="Times New Roman"/>
          <w:sz w:val="28"/>
          <w:szCs w:val="28"/>
        </w:rPr>
        <w:t>Южное</w:t>
      </w:r>
      <w:r w:rsidR="00930907" w:rsidRPr="004B7DCF">
        <w:rPr>
          <w:rFonts w:eastAsia="Times New Roman"/>
          <w:sz w:val="28"/>
          <w:szCs w:val="28"/>
        </w:rPr>
        <w:t xml:space="preserve"> Тушино </w:t>
      </w:r>
      <w:r w:rsidR="004B7DCF">
        <w:rPr>
          <w:rFonts w:eastAsia="Times New Roman"/>
          <w:sz w:val="28"/>
          <w:szCs w:val="28"/>
        </w:rPr>
        <w:t xml:space="preserve">Совет депутатов </w:t>
      </w:r>
      <w:r w:rsidR="00930907" w:rsidRPr="004B7DCF">
        <w:rPr>
          <w:rFonts w:eastAsia="Times New Roman"/>
          <w:sz w:val="28"/>
          <w:szCs w:val="28"/>
        </w:rPr>
        <w:t>решил:</w:t>
      </w:r>
    </w:p>
    <w:p w:rsidR="003B4D2B" w:rsidRPr="007D1486" w:rsidRDefault="007D1486" w:rsidP="007D1486">
      <w:pPr>
        <w:shd w:val="clear" w:color="auto" w:fill="FFFFFF"/>
        <w:ind w:right="17" w:firstLine="738"/>
        <w:jc w:val="both"/>
        <w:rPr>
          <w:rFonts w:eastAsia="Times New Roman"/>
          <w:sz w:val="28"/>
          <w:szCs w:val="28"/>
        </w:rPr>
      </w:pPr>
      <w:r w:rsidRPr="007D1486">
        <w:rPr>
          <w:sz w:val="28"/>
          <w:szCs w:val="28"/>
        </w:rPr>
        <w:t>1.</w:t>
      </w:r>
      <w:r w:rsidR="004B7DCF">
        <w:rPr>
          <w:rFonts w:eastAsia="Times New Roman"/>
          <w:sz w:val="28"/>
          <w:szCs w:val="28"/>
        </w:rPr>
        <w:t xml:space="preserve"> </w:t>
      </w:r>
      <w:r w:rsidR="00930907" w:rsidRPr="004B7DCF">
        <w:rPr>
          <w:rFonts w:eastAsia="Times New Roman"/>
          <w:sz w:val="28"/>
          <w:szCs w:val="28"/>
        </w:rPr>
        <w:t xml:space="preserve">Утвердить Положение об администрации муниципального округа </w:t>
      </w:r>
      <w:r w:rsidR="004B7DCF" w:rsidRPr="004B7DCF">
        <w:rPr>
          <w:rFonts w:eastAsia="Times New Roman"/>
          <w:sz w:val="28"/>
          <w:szCs w:val="28"/>
        </w:rPr>
        <w:t>Южное Тушино</w:t>
      </w:r>
      <w:r w:rsidR="00930907" w:rsidRPr="004B7DCF">
        <w:rPr>
          <w:rFonts w:eastAsia="Times New Roman"/>
          <w:sz w:val="28"/>
          <w:szCs w:val="28"/>
        </w:rPr>
        <w:t xml:space="preserve"> согласно приложению к настоящему решению.</w:t>
      </w:r>
    </w:p>
    <w:p w:rsidR="003B4D2B" w:rsidRPr="00432E64" w:rsidRDefault="007D1486" w:rsidP="007D1486">
      <w:pPr>
        <w:shd w:val="clear" w:color="auto" w:fill="FFFFFF"/>
        <w:ind w:right="17" w:firstLine="738"/>
        <w:jc w:val="both"/>
        <w:rPr>
          <w:rFonts w:eastAsia="Times New Roman"/>
          <w:sz w:val="28"/>
          <w:szCs w:val="28"/>
        </w:rPr>
      </w:pPr>
      <w:r w:rsidRPr="00432E64">
        <w:rPr>
          <w:spacing w:val="-13"/>
          <w:sz w:val="28"/>
          <w:szCs w:val="28"/>
        </w:rPr>
        <w:t xml:space="preserve">2. </w:t>
      </w:r>
      <w:r w:rsidR="00930907" w:rsidRPr="00432E64">
        <w:rPr>
          <w:rFonts w:eastAsia="Times New Roman"/>
          <w:sz w:val="28"/>
          <w:szCs w:val="28"/>
        </w:rPr>
        <w:t xml:space="preserve">Признать утратившими силу решения муниципального Собрания внутригородского муниципального образования </w:t>
      </w:r>
      <w:r w:rsidRPr="00432E64">
        <w:rPr>
          <w:rFonts w:eastAsia="Times New Roman"/>
          <w:sz w:val="28"/>
          <w:szCs w:val="28"/>
        </w:rPr>
        <w:t xml:space="preserve">Южное </w:t>
      </w:r>
      <w:r w:rsidR="00930907" w:rsidRPr="00432E64">
        <w:rPr>
          <w:rFonts w:eastAsia="Times New Roman"/>
          <w:sz w:val="28"/>
          <w:szCs w:val="28"/>
        </w:rPr>
        <w:t>Тушино в городе Москве:</w:t>
      </w:r>
    </w:p>
    <w:p w:rsidR="003B4D2B" w:rsidRPr="005544B7" w:rsidRDefault="00432E64" w:rsidP="00432E64">
      <w:pPr>
        <w:shd w:val="clear" w:color="auto" w:fill="FFFFFF"/>
        <w:ind w:right="17" w:firstLine="738"/>
        <w:jc w:val="both"/>
        <w:rPr>
          <w:rFonts w:eastAsia="Times New Roman"/>
          <w:sz w:val="28"/>
          <w:szCs w:val="28"/>
        </w:rPr>
      </w:pPr>
      <w:r w:rsidRPr="005544B7">
        <w:rPr>
          <w:rFonts w:eastAsia="Times New Roman"/>
          <w:sz w:val="28"/>
          <w:szCs w:val="28"/>
        </w:rPr>
        <w:t xml:space="preserve">- </w:t>
      </w:r>
      <w:r w:rsidR="00930907" w:rsidRPr="005544B7">
        <w:rPr>
          <w:rFonts w:eastAsia="Times New Roman"/>
          <w:sz w:val="28"/>
          <w:szCs w:val="28"/>
        </w:rPr>
        <w:t xml:space="preserve">от </w:t>
      </w:r>
      <w:r w:rsidRPr="005544B7">
        <w:rPr>
          <w:rFonts w:eastAsia="Times New Roman"/>
          <w:sz w:val="28"/>
          <w:szCs w:val="28"/>
        </w:rPr>
        <w:t>18</w:t>
      </w:r>
      <w:r w:rsidR="00930907" w:rsidRPr="005544B7">
        <w:rPr>
          <w:rFonts w:eastAsia="Times New Roman"/>
          <w:sz w:val="28"/>
          <w:szCs w:val="28"/>
        </w:rPr>
        <w:t>.0</w:t>
      </w:r>
      <w:r w:rsidRPr="005544B7">
        <w:rPr>
          <w:rFonts w:eastAsia="Times New Roman"/>
          <w:sz w:val="28"/>
          <w:szCs w:val="28"/>
        </w:rPr>
        <w:t>1</w:t>
      </w:r>
      <w:r w:rsidR="00930907" w:rsidRPr="005544B7">
        <w:rPr>
          <w:rFonts w:eastAsia="Times New Roman"/>
          <w:sz w:val="28"/>
          <w:szCs w:val="28"/>
        </w:rPr>
        <w:t>.200</w:t>
      </w:r>
      <w:r w:rsidRPr="005544B7">
        <w:rPr>
          <w:rFonts w:eastAsia="Times New Roman"/>
          <w:sz w:val="28"/>
          <w:szCs w:val="28"/>
        </w:rPr>
        <w:t>5</w:t>
      </w:r>
      <w:r w:rsidR="00930907" w:rsidRPr="005544B7">
        <w:rPr>
          <w:rFonts w:eastAsia="Times New Roman"/>
          <w:sz w:val="28"/>
          <w:szCs w:val="28"/>
        </w:rPr>
        <w:t xml:space="preserve"> № </w:t>
      </w:r>
      <w:r w:rsidRPr="005544B7">
        <w:rPr>
          <w:rFonts w:eastAsia="Times New Roman"/>
          <w:sz w:val="28"/>
          <w:szCs w:val="28"/>
        </w:rPr>
        <w:t>01</w:t>
      </w:r>
      <w:r w:rsidR="00930907" w:rsidRPr="005544B7">
        <w:rPr>
          <w:rFonts w:eastAsia="Times New Roman"/>
          <w:sz w:val="28"/>
          <w:szCs w:val="28"/>
        </w:rPr>
        <w:t xml:space="preserve"> «О</w:t>
      </w:r>
      <w:r w:rsidRPr="005544B7">
        <w:rPr>
          <w:rFonts w:eastAsia="Times New Roman"/>
          <w:sz w:val="28"/>
          <w:szCs w:val="28"/>
        </w:rPr>
        <w:t xml:space="preserve"> переименовании муниципалитета «Южное Тушино», о</w:t>
      </w:r>
      <w:r w:rsidR="00930907" w:rsidRPr="005544B7">
        <w:rPr>
          <w:rFonts w:eastAsia="Times New Roman"/>
          <w:sz w:val="28"/>
          <w:szCs w:val="28"/>
        </w:rPr>
        <w:t xml:space="preserve">б утверждении Положения о муниципалитете внутригородского муниципального образования </w:t>
      </w:r>
      <w:r w:rsidRPr="005544B7">
        <w:rPr>
          <w:rFonts w:eastAsia="Times New Roman"/>
          <w:sz w:val="28"/>
          <w:szCs w:val="28"/>
        </w:rPr>
        <w:t>Южное Тушино</w:t>
      </w:r>
      <w:r w:rsidR="00930907" w:rsidRPr="005544B7">
        <w:rPr>
          <w:rFonts w:eastAsia="Times New Roman"/>
          <w:sz w:val="28"/>
          <w:szCs w:val="28"/>
        </w:rPr>
        <w:t xml:space="preserve"> в городе Москве</w:t>
      </w:r>
      <w:r w:rsidR="005544B7" w:rsidRPr="005544B7">
        <w:rPr>
          <w:rFonts w:eastAsia="Times New Roman"/>
          <w:sz w:val="28"/>
          <w:szCs w:val="28"/>
        </w:rPr>
        <w:t>, об утверждении новой формы бланков и печати</w:t>
      </w:r>
      <w:r w:rsidR="00930907" w:rsidRPr="005544B7">
        <w:rPr>
          <w:rFonts w:eastAsia="Times New Roman"/>
          <w:sz w:val="28"/>
          <w:szCs w:val="28"/>
        </w:rPr>
        <w:t>»;</w:t>
      </w:r>
    </w:p>
    <w:p w:rsidR="005B43DC" w:rsidRPr="005B43DC" w:rsidRDefault="005544B7" w:rsidP="005544B7">
      <w:pPr>
        <w:shd w:val="clear" w:color="auto" w:fill="FFFFFF"/>
        <w:tabs>
          <w:tab w:val="left" w:pos="0"/>
        </w:tabs>
        <w:ind w:right="14" w:firstLine="709"/>
        <w:jc w:val="both"/>
        <w:rPr>
          <w:rFonts w:eastAsia="Times New Roman"/>
          <w:sz w:val="28"/>
          <w:szCs w:val="28"/>
        </w:rPr>
      </w:pPr>
      <w:r w:rsidRPr="005B43DC">
        <w:rPr>
          <w:rFonts w:eastAsia="Times New Roman"/>
          <w:sz w:val="28"/>
          <w:szCs w:val="28"/>
        </w:rPr>
        <w:t xml:space="preserve">- </w:t>
      </w:r>
      <w:r w:rsidR="00930907" w:rsidRPr="005B43DC">
        <w:rPr>
          <w:rFonts w:eastAsia="Times New Roman"/>
          <w:sz w:val="28"/>
          <w:szCs w:val="28"/>
        </w:rPr>
        <w:t>от 1</w:t>
      </w:r>
      <w:r w:rsidR="005B43DC" w:rsidRPr="005B43DC">
        <w:rPr>
          <w:rFonts w:eastAsia="Times New Roman"/>
          <w:sz w:val="28"/>
          <w:szCs w:val="28"/>
        </w:rPr>
        <w:t>6</w:t>
      </w:r>
      <w:r w:rsidR="00930907" w:rsidRPr="005B43DC">
        <w:rPr>
          <w:rFonts w:eastAsia="Times New Roman"/>
          <w:sz w:val="28"/>
          <w:szCs w:val="28"/>
        </w:rPr>
        <w:t>.0</w:t>
      </w:r>
      <w:r w:rsidR="005B43DC" w:rsidRPr="005B43DC">
        <w:rPr>
          <w:rFonts w:eastAsia="Times New Roman"/>
          <w:sz w:val="28"/>
          <w:szCs w:val="28"/>
        </w:rPr>
        <w:t>1</w:t>
      </w:r>
      <w:r w:rsidR="00930907" w:rsidRPr="005B43DC">
        <w:rPr>
          <w:rFonts w:eastAsia="Times New Roman"/>
          <w:sz w:val="28"/>
          <w:szCs w:val="28"/>
        </w:rPr>
        <w:t>.20</w:t>
      </w:r>
      <w:r w:rsidR="005B43DC" w:rsidRPr="005B43DC">
        <w:rPr>
          <w:rFonts w:eastAsia="Times New Roman"/>
          <w:sz w:val="28"/>
          <w:szCs w:val="28"/>
        </w:rPr>
        <w:t>07</w:t>
      </w:r>
      <w:r w:rsidR="00930907" w:rsidRPr="005B43DC">
        <w:rPr>
          <w:rFonts w:eastAsia="Times New Roman"/>
          <w:sz w:val="28"/>
          <w:szCs w:val="28"/>
        </w:rPr>
        <w:t xml:space="preserve"> № 0</w:t>
      </w:r>
      <w:r w:rsidR="005B43DC" w:rsidRPr="005B43DC">
        <w:rPr>
          <w:rFonts w:eastAsia="Times New Roman"/>
          <w:sz w:val="28"/>
          <w:szCs w:val="28"/>
        </w:rPr>
        <w:t>2</w:t>
      </w:r>
      <w:r w:rsidR="00930907" w:rsidRPr="005B43DC">
        <w:rPr>
          <w:rFonts w:eastAsia="Times New Roman"/>
          <w:sz w:val="28"/>
          <w:szCs w:val="28"/>
        </w:rPr>
        <w:t xml:space="preserve"> «О внесении изменений </w:t>
      </w:r>
      <w:r w:rsidR="005B43DC" w:rsidRPr="005B43DC">
        <w:rPr>
          <w:rFonts w:eastAsia="Times New Roman"/>
          <w:sz w:val="28"/>
          <w:szCs w:val="28"/>
        </w:rPr>
        <w:t>и дополнений в Положение о муниципалитете внутригородского муниципального образования Южное Тушино в городе Москве</w:t>
      </w:r>
      <w:r w:rsidR="00930907" w:rsidRPr="005B43DC">
        <w:rPr>
          <w:rFonts w:eastAsia="Times New Roman"/>
          <w:sz w:val="28"/>
          <w:szCs w:val="28"/>
        </w:rPr>
        <w:t>»</w:t>
      </w:r>
      <w:r w:rsidR="005B43DC" w:rsidRPr="005B43DC">
        <w:rPr>
          <w:rFonts w:eastAsia="Times New Roman"/>
          <w:sz w:val="28"/>
          <w:szCs w:val="28"/>
        </w:rPr>
        <w:t>;</w:t>
      </w:r>
    </w:p>
    <w:p w:rsidR="00491D53" w:rsidRPr="00491D53" w:rsidRDefault="005B43DC" w:rsidP="005544B7">
      <w:pPr>
        <w:shd w:val="clear" w:color="auto" w:fill="FFFFFF"/>
        <w:tabs>
          <w:tab w:val="left" w:pos="0"/>
        </w:tabs>
        <w:ind w:right="14" w:firstLine="709"/>
        <w:jc w:val="both"/>
        <w:rPr>
          <w:rFonts w:eastAsia="Times New Roman"/>
          <w:sz w:val="28"/>
          <w:szCs w:val="28"/>
        </w:rPr>
      </w:pPr>
      <w:r w:rsidRPr="00491D53">
        <w:rPr>
          <w:rFonts w:eastAsia="Times New Roman"/>
          <w:sz w:val="28"/>
          <w:szCs w:val="28"/>
        </w:rPr>
        <w:t xml:space="preserve">- </w:t>
      </w:r>
      <w:r w:rsidR="00491D53" w:rsidRPr="00491D53">
        <w:rPr>
          <w:rFonts w:eastAsia="Times New Roman"/>
          <w:sz w:val="28"/>
          <w:szCs w:val="28"/>
        </w:rPr>
        <w:t>от 16.02.2010 № 04 «О внесении изменений в Положение об Учреждении исполнительно-распорядительном органе местного самоуправления – муниципалитете внутригородского муниципального образования Южное Тушино в городе Москве»;</w:t>
      </w:r>
    </w:p>
    <w:p w:rsidR="00312124" w:rsidRDefault="00491D53" w:rsidP="00312124">
      <w:pPr>
        <w:shd w:val="clear" w:color="auto" w:fill="FFFFFF"/>
        <w:tabs>
          <w:tab w:val="left" w:pos="0"/>
        </w:tabs>
        <w:ind w:right="14" w:firstLine="709"/>
        <w:jc w:val="both"/>
        <w:rPr>
          <w:rFonts w:eastAsia="Times New Roman"/>
          <w:sz w:val="28"/>
          <w:szCs w:val="28"/>
        </w:rPr>
      </w:pPr>
      <w:r w:rsidRPr="00491D53">
        <w:rPr>
          <w:rFonts w:eastAsia="Times New Roman"/>
          <w:sz w:val="28"/>
          <w:szCs w:val="28"/>
        </w:rPr>
        <w:t>- от 20.09.2011 № 24 «О муниципалитете внутригородского муниципального образования Южное Тушино в городе Москве»</w:t>
      </w:r>
      <w:r w:rsidR="00930907" w:rsidRPr="00491D53">
        <w:rPr>
          <w:rFonts w:eastAsia="Times New Roman"/>
          <w:sz w:val="28"/>
          <w:szCs w:val="28"/>
        </w:rPr>
        <w:t>.</w:t>
      </w:r>
    </w:p>
    <w:p w:rsidR="003B4D2B" w:rsidRDefault="00312124" w:rsidP="00312124">
      <w:pPr>
        <w:shd w:val="clear" w:color="auto" w:fill="FFFFFF"/>
        <w:tabs>
          <w:tab w:val="left" w:pos="0"/>
        </w:tabs>
        <w:ind w:right="14" w:firstLine="709"/>
        <w:jc w:val="both"/>
        <w:rPr>
          <w:rFonts w:eastAsia="Times New Roman"/>
          <w:sz w:val="28"/>
          <w:szCs w:val="28"/>
        </w:rPr>
      </w:pPr>
      <w:r w:rsidRPr="00312124">
        <w:rPr>
          <w:rFonts w:eastAsia="Times New Roman"/>
          <w:sz w:val="28"/>
          <w:szCs w:val="28"/>
        </w:rPr>
        <w:t>3.</w:t>
      </w:r>
      <w:r w:rsidR="004B7DCF" w:rsidRPr="00312124">
        <w:rPr>
          <w:rFonts w:eastAsia="Times New Roman"/>
          <w:sz w:val="28"/>
          <w:szCs w:val="28"/>
        </w:rPr>
        <w:t xml:space="preserve"> </w:t>
      </w:r>
      <w:r w:rsidRPr="00312124">
        <w:rPr>
          <w:rFonts w:eastAsia="Times New Roman"/>
          <w:sz w:val="28"/>
          <w:szCs w:val="28"/>
        </w:rPr>
        <w:t>Настоящее решение вступает в силу со дня его о</w:t>
      </w:r>
      <w:r w:rsidR="00930907" w:rsidRPr="00312124">
        <w:rPr>
          <w:rFonts w:eastAsia="Times New Roman"/>
          <w:sz w:val="28"/>
          <w:szCs w:val="28"/>
        </w:rPr>
        <w:t>публикова</w:t>
      </w:r>
      <w:r w:rsidRPr="00312124">
        <w:rPr>
          <w:rFonts w:eastAsia="Times New Roman"/>
          <w:sz w:val="28"/>
          <w:szCs w:val="28"/>
        </w:rPr>
        <w:t>ния</w:t>
      </w:r>
      <w:r w:rsidR="00930907" w:rsidRPr="00312124">
        <w:rPr>
          <w:rFonts w:eastAsia="Times New Roman"/>
          <w:sz w:val="28"/>
          <w:szCs w:val="28"/>
        </w:rPr>
        <w:t xml:space="preserve"> в бюллетене «Московский муниципальный вестник».</w:t>
      </w:r>
    </w:p>
    <w:p w:rsidR="004B7DCF" w:rsidRPr="00312124" w:rsidRDefault="00312124" w:rsidP="00312124">
      <w:pPr>
        <w:shd w:val="clear" w:color="auto" w:fill="FFFFFF"/>
        <w:tabs>
          <w:tab w:val="left" w:pos="0"/>
        </w:tabs>
        <w:ind w:right="14" w:firstLine="709"/>
        <w:jc w:val="both"/>
        <w:rPr>
          <w:spacing w:val="-9"/>
          <w:sz w:val="28"/>
          <w:szCs w:val="28"/>
        </w:rPr>
      </w:pPr>
      <w:r w:rsidRPr="00312124">
        <w:rPr>
          <w:rFonts w:eastAsia="Times New Roman"/>
          <w:sz w:val="28"/>
          <w:szCs w:val="28"/>
        </w:rPr>
        <w:t xml:space="preserve">4. </w:t>
      </w:r>
      <w:proofErr w:type="gramStart"/>
      <w:r w:rsidR="00930907" w:rsidRPr="00312124">
        <w:rPr>
          <w:rFonts w:eastAsia="Times New Roman"/>
          <w:sz w:val="28"/>
          <w:szCs w:val="28"/>
        </w:rPr>
        <w:t>Контроль за</w:t>
      </w:r>
      <w:proofErr w:type="gramEnd"/>
      <w:r w:rsidR="00930907" w:rsidRPr="00312124">
        <w:rPr>
          <w:rFonts w:eastAsia="Times New Roman"/>
          <w:sz w:val="28"/>
          <w:szCs w:val="28"/>
        </w:rPr>
        <w:t xml:space="preserve"> </w:t>
      </w:r>
      <w:r w:rsidRPr="00312124">
        <w:rPr>
          <w:rFonts w:eastAsia="Times New Roman"/>
          <w:sz w:val="28"/>
          <w:szCs w:val="28"/>
        </w:rPr>
        <w:t>исполнением</w:t>
      </w:r>
      <w:r w:rsidR="00930907" w:rsidRPr="00312124">
        <w:rPr>
          <w:rFonts w:eastAsia="Times New Roman"/>
          <w:sz w:val="28"/>
          <w:szCs w:val="28"/>
        </w:rPr>
        <w:t xml:space="preserve"> настоящего решения возложить на </w:t>
      </w:r>
      <w:r w:rsidR="004B7DCF" w:rsidRPr="00312124">
        <w:rPr>
          <w:rFonts w:eastAsia="Times New Roman"/>
          <w:sz w:val="28"/>
          <w:szCs w:val="28"/>
        </w:rPr>
        <w:t>главу</w:t>
      </w:r>
      <w:r w:rsidR="00930907" w:rsidRPr="00312124">
        <w:rPr>
          <w:rFonts w:eastAsia="Times New Roman"/>
          <w:sz w:val="28"/>
          <w:szCs w:val="28"/>
        </w:rPr>
        <w:t xml:space="preserve"> муниципального </w:t>
      </w:r>
      <w:r w:rsidR="004B7DCF" w:rsidRPr="00312124">
        <w:rPr>
          <w:rFonts w:eastAsia="Times New Roman"/>
          <w:sz w:val="28"/>
          <w:szCs w:val="28"/>
        </w:rPr>
        <w:t>округа</w:t>
      </w:r>
      <w:r w:rsidR="00930907" w:rsidRPr="00312124">
        <w:rPr>
          <w:rFonts w:eastAsia="Times New Roman"/>
          <w:sz w:val="28"/>
          <w:szCs w:val="28"/>
        </w:rPr>
        <w:t xml:space="preserve"> </w:t>
      </w:r>
      <w:r w:rsidR="004B7DCF" w:rsidRPr="00312124">
        <w:rPr>
          <w:rFonts w:eastAsia="Times New Roman"/>
          <w:sz w:val="28"/>
          <w:szCs w:val="28"/>
        </w:rPr>
        <w:t>Южное</w:t>
      </w:r>
      <w:r w:rsidR="00930907" w:rsidRPr="00312124">
        <w:rPr>
          <w:rFonts w:eastAsia="Times New Roman"/>
          <w:sz w:val="28"/>
          <w:szCs w:val="28"/>
        </w:rPr>
        <w:t xml:space="preserve"> Тушино </w:t>
      </w:r>
      <w:r w:rsidR="004B7DCF" w:rsidRPr="00312124">
        <w:rPr>
          <w:rFonts w:eastAsia="Times New Roman"/>
          <w:sz w:val="28"/>
          <w:szCs w:val="28"/>
        </w:rPr>
        <w:t>Борисову</w:t>
      </w:r>
      <w:r w:rsidR="00930907" w:rsidRPr="00312124">
        <w:rPr>
          <w:rFonts w:eastAsia="Times New Roman"/>
          <w:sz w:val="28"/>
          <w:szCs w:val="28"/>
        </w:rPr>
        <w:t xml:space="preserve"> Н.</w:t>
      </w:r>
      <w:r w:rsidR="004B7DCF" w:rsidRPr="00312124">
        <w:rPr>
          <w:rFonts w:eastAsia="Times New Roman"/>
          <w:sz w:val="28"/>
          <w:szCs w:val="28"/>
        </w:rPr>
        <w:t>Л</w:t>
      </w:r>
      <w:r w:rsidR="00930907" w:rsidRPr="00312124">
        <w:rPr>
          <w:rFonts w:eastAsia="Times New Roman"/>
          <w:sz w:val="28"/>
          <w:szCs w:val="28"/>
        </w:rPr>
        <w:t>.</w:t>
      </w:r>
    </w:p>
    <w:p w:rsidR="005E3B13" w:rsidRPr="00A05C38" w:rsidRDefault="00A05C38" w:rsidP="005E3B13">
      <w:pPr>
        <w:shd w:val="clear" w:color="auto" w:fill="FFFFFF"/>
        <w:tabs>
          <w:tab w:val="left" w:pos="480"/>
          <w:tab w:val="left" w:pos="8856"/>
        </w:tabs>
        <w:ind w:left="288" w:right="14"/>
        <w:jc w:val="both"/>
        <w:rPr>
          <w:b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5E3B13" w:rsidRPr="005E3B13">
        <w:rPr>
          <w:spacing w:val="-9"/>
          <w:sz w:val="28"/>
          <w:szCs w:val="28"/>
        </w:rPr>
        <w:t>Результаты голосования:</w:t>
      </w:r>
      <w:r>
        <w:rPr>
          <w:b/>
          <w:spacing w:val="-9"/>
          <w:sz w:val="28"/>
          <w:szCs w:val="28"/>
        </w:rPr>
        <w:t xml:space="preserve"> единогласно</w:t>
      </w:r>
    </w:p>
    <w:p w:rsidR="004B7DCF" w:rsidRDefault="004B7DCF" w:rsidP="00666DD3">
      <w:pPr>
        <w:shd w:val="clear" w:color="auto" w:fill="FFFFFF"/>
        <w:tabs>
          <w:tab w:val="left" w:pos="480"/>
          <w:tab w:val="left" w:pos="8856"/>
        </w:tabs>
        <w:ind w:left="288" w:right="14"/>
        <w:jc w:val="both"/>
        <w:rPr>
          <w:color w:val="4F81BD" w:themeColor="accent1"/>
          <w:spacing w:val="-9"/>
          <w:sz w:val="28"/>
          <w:szCs w:val="28"/>
        </w:rPr>
      </w:pPr>
    </w:p>
    <w:p w:rsidR="00312124" w:rsidRPr="00312124" w:rsidRDefault="004B7DCF" w:rsidP="00312124">
      <w:pPr>
        <w:shd w:val="clear" w:color="auto" w:fill="FFFFFF"/>
        <w:tabs>
          <w:tab w:val="left" w:pos="8582"/>
        </w:tabs>
        <w:jc w:val="both"/>
        <w:rPr>
          <w:rFonts w:eastAsia="Times New Roman"/>
          <w:b/>
          <w:sz w:val="28"/>
          <w:szCs w:val="28"/>
        </w:rPr>
      </w:pPr>
      <w:r w:rsidRPr="00312124">
        <w:rPr>
          <w:rFonts w:eastAsia="Times New Roman"/>
          <w:b/>
          <w:sz w:val="28"/>
          <w:szCs w:val="28"/>
        </w:rPr>
        <w:t xml:space="preserve">Глава </w:t>
      </w:r>
      <w:proofErr w:type="gramStart"/>
      <w:r w:rsidRPr="00312124">
        <w:rPr>
          <w:rFonts w:eastAsia="Times New Roman"/>
          <w:b/>
          <w:sz w:val="28"/>
          <w:szCs w:val="28"/>
        </w:rPr>
        <w:t>муниципального</w:t>
      </w:r>
      <w:proofErr w:type="gramEnd"/>
      <w:r w:rsidRPr="00312124">
        <w:rPr>
          <w:rFonts w:eastAsia="Times New Roman"/>
          <w:b/>
          <w:sz w:val="28"/>
          <w:szCs w:val="28"/>
        </w:rPr>
        <w:t xml:space="preserve"> </w:t>
      </w:r>
    </w:p>
    <w:p w:rsidR="003B4D2B" w:rsidRPr="00312124" w:rsidRDefault="004B7DCF" w:rsidP="00312124">
      <w:pPr>
        <w:shd w:val="clear" w:color="auto" w:fill="FFFFFF"/>
        <w:tabs>
          <w:tab w:val="left" w:pos="0"/>
        </w:tabs>
        <w:jc w:val="both"/>
        <w:rPr>
          <w:rFonts w:eastAsia="Times New Roman"/>
          <w:b/>
          <w:sz w:val="28"/>
          <w:szCs w:val="28"/>
        </w:rPr>
      </w:pPr>
      <w:r w:rsidRPr="00312124">
        <w:rPr>
          <w:rFonts w:eastAsia="Times New Roman"/>
          <w:b/>
          <w:sz w:val="28"/>
          <w:szCs w:val="28"/>
        </w:rPr>
        <w:t>округа Южное Тушино</w:t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="00312124" w:rsidRPr="00312124">
        <w:rPr>
          <w:rFonts w:eastAsia="Times New Roman"/>
          <w:b/>
          <w:sz w:val="28"/>
          <w:szCs w:val="28"/>
        </w:rPr>
        <w:tab/>
      </w:r>
      <w:r w:rsidRPr="00312124">
        <w:rPr>
          <w:rFonts w:eastAsia="Times New Roman"/>
          <w:b/>
          <w:sz w:val="28"/>
          <w:szCs w:val="28"/>
        </w:rPr>
        <w:t>Н.Л. Борисова</w:t>
      </w:r>
    </w:p>
    <w:p w:rsidR="004B7DCF" w:rsidRPr="007D1486" w:rsidRDefault="004B7DCF" w:rsidP="00666DD3">
      <w:pPr>
        <w:shd w:val="clear" w:color="auto" w:fill="FFFFFF"/>
        <w:tabs>
          <w:tab w:val="left" w:pos="8582"/>
        </w:tabs>
        <w:ind w:left="293"/>
        <w:jc w:val="both"/>
        <w:rPr>
          <w:rFonts w:eastAsia="Times New Roman"/>
          <w:color w:val="4F81BD" w:themeColor="accent1"/>
          <w:sz w:val="28"/>
          <w:szCs w:val="28"/>
        </w:rPr>
      </w:pPr>
    </w:p>
    <w:p w:rsidR="004B7DCF" w:rsidRDefault="004B7DCF" w:rsidP="00666DD3">
      <w:pPr>
        <w:shd w:val="clear" w:color="auto" w:fill="FFFFFF"/>
        <w:tabs>
          <w:tab w:val="left" w:pos="8582"/>
        </w:tabs>
        <w:ind w:left="293"/>
        <w:jc w:val="both"/>
        <w:rPr>
          <w:rFonts w:eastAsia="Times New Roman"/>
          <w:color w:val="4F81BD" w:themeColor="accent1"/>
          <w:sz w:val="28"/>
          <w:szCs w:val="28"/>
        </w:rPr>
      </w:pPr>
    </w:p>
    <w:p w:rsidR="00312124" w:rsidRDefault="00312124" w:rsidP="00666DD3">
      <w:pPr>
        <w:shd w:val="clear" w:color="auto" w:fill="FFFFFF"/>
        <w:tabs>
          <w:tab w:val="left" w:pos="8582"/>
        </w:tabs>
        <w:ind w:left="293"/>
        <w:jc w:val="both"/>
        <w:rPr>
          <w:rFonts w:eastAsia="Times New Roman"/>
          <w:color w:val="4F81BD" w:themeColor="accent1"/>
          <w:sz w:val="28"/>
          <w:szCs w:val="28"/>
        </w:rPr>
      </w:pPr>
    </w:p>
    <w:p w:rsidR="003B4D2B" w:rsidRPr="00975CA6" w:rsidRDefault="00930907" w:rsidP="007B3914">
      <w:pPr>
        <w:shd w:val="clear" w:color="auto" w:fill="FFFFFF"/>
        <w:ind w:left="5670"/>
        <w:jc w:val="both"/>
        <w:rPr>
          <w:sz w:val="28"/>
          <w:szCs w:val="28"/>
        </w:rPr>
      </w:pPr>
      <w:r w:rsidRPr="00975CA6">
        <w:rPr>
          <w:rFonts w:eastAsia="Times New Roman"/>
          <w:bCs/>
          <w:sz w:val="28"/>
          <w:szCs w:val="28"/>
        </w:rPr>
        <w:lastRenderedPageBreak/>
        <w:t>Приложение</w:t>
      </w:r>
      <w:r w:rsidR="00975CA6">
        <w:rPr>
          <w:rFonts w:eastAsia="Times New Roman"/>
          <w:bCs/>
          <w:sz w:val="28"/>
          <w:szCs w:val="28"/>
        </w:rPr>
        <w:t xml:space="preserve"> </w:t>
      </w:r>
      <w:r w:rsidRPr="00975CA6">
        <w:rPr>
          <w:rFonts w:eastAsia="Times New Roman"/>
          <w:bCs/>
          <w:sz w:val="28"/>
          <w:szCs w:val="28"/>
        </w:rPr>
        <w:t xml:space="preserve">к решению </w:t>
      </w:r>
      <w:r w:rsidR="004B7DCF" w:rsidRPr="00975CA6">
        <w:rPr>
          <w:rFonts w:eastAsia="Times New Roman"/>
          <w:bCs/>
          <w:sz w:val="28"/>
          <w:szCs w:val="28"/>
        </w:rPr>
        <w:t>Совета</w:t>
      </w:r>
      <w:r w:rsidRPr="00975CA6">
        <w:rPr>
          <w:rFonts w:eastAsia="Times New Roman"/>
          <w:bCs/>
          <w:sz w:val="28"/>
          <w:szCs w:val="28"/>
        </w:rPr>
        <w:t xml:space="preserve"> </w:t>
      </w:r>
      <w:r w:rsidR="004B7DCF" w:rsidRPr="00975CA6">
        <w:rPr>
          <w:rFonts w:eastAsia="Times New Roman"/>
          <w:bCs/>
          <w:sz w:val="28"/>
          <w:szCs w:val="28"/>
        </w:rPr>
        <w:t>депутатов</w:t>
      </w:r>
      <w:r w:rsidR="00975CA6">
        <w:rPr>
          <w:rFonts w:eastAsia="Times New Roman"/>
          <w:bCs/>
          <w:sz w:val="28"/>
          <w:szCs w:val="28"/>
        </w:rPr>
        <w:t xml:space="preserve"> </w:t>
      </w:r>
      <w:r w:rsidRPr="00975CA6">
        <w:rPr>
          <w:rFonts w:eastAsia="Times New Roman"/>
          <w:bCs/>
          <w:sz w:val="28"/>
          <w:szCs w:val="28"/>
        </w:rPr>
        <w:t>муниципального о</w:t>
      </w:r>
      <w:r w:rsidR="00975CA6">
        <w:rPr>
          <w:rFonts w:eastAsia="Times New Roman"/>
          <w:bCs/>
          <w:sz w:val="28"/>
          <w:szCs w:val="28"/>
        </w:rPr>
        <w:t xml:space="preserve">круга </w:t>
      </w:r>
      <w:r w:rsidR="00666DD3" w:rsidRPr="00975CA6">
        <w:rPr>
          <w:rFonts w:eastAsia="Times New Roman"/>
          <w:bCs/>
          <w:sz w:val="28"/>
          <w:szCs w:val="28"/>
        </w:rPr>
        <w:t>Южное</w:t>
      </w:r>
      <w:r w:rsidRPr="00975CA6">
        <w:rPr>
          <w:rFonts w:eastAsia="Times New Roman"/>
          <w:bCs/>
          <w:sz w:val="28"/>
          <w:szCs w:val="28"/>
        </w:rPr>
        <w:t xml:space="preserve"> Тушино</w:t>
      </w:r>
    </w:p>
    <w:p w:rsidR="003B4D2B" w:rsidRPr="00975CA6" w:rsidRDefault="00930907" w:rsidP="007B3914">
      <w:pPr>
        <w:shd w:val="clear" w:color="auto" w:fill="FFFFFF"/>
        <w:ind w:left="5670"/>
        <w:jc w:val="both"/>
        <w:rPr>
          <w:rFonts w:eastAsia="Times New Roman"/>
          <w:bCs/>
          <w:sz w:val="28"/>
          <w:szCs w:val="28"/>
          <w:u w:val="single"/>
        </w:rPr>
      </w:pPr>
      <w:r w:rsidRPr="00975CA6">
        <w:rPr>
          <w:rFonts w:eastAsia="Times New Roman"/>
          <w:bCs/>
          <w:sz w:val="28"/>
          <w:szCs w:val="28"/>
        </w:rPr>
        <w:t xml:space="preserve">от </w:t>
      </w:r>
      <w:r w:rsidR="00BF7228">
        <w:rPr>
          <w:rFonts w:eastAsia="Times New Roman"/>
          <w:bCs/>
          <w:sz w:val="28"/>
          <w:szCs w:val="28"/>
          <w:u w:val="single"/>
        </w:rPr>
        <w:t>19.03.</w:t>
      </w:r>
      <w:r w:rsidRPr="00975CA6">
        <w:rPr>
          <w:rFonts w:eastAsia="Times New Roman"/>
          <w:bCs/>
          <w:sz w:val="28"/>
          <w:szCs w:val="28"/>
          <w:u w:val="single"/>
        </w:rPr>
        <w:t>2013</w:t>
      </w:r>
      <w:r w:rsidRPr="00975CA6">
        <w:rPr>
          <w:rFonts w:eastAsia="Times New Roman"/>
          <w:bCs/>
          <w:sz w:val="28"/>
          <w:szCs w:val="28"/>
        </w:rPr>
        <w:t xml:space="preserve"> г</w:t>
      </w:r>
      <w:r w:rsidR="00975CA6">
        <w:rPr>
          <w:rFonts w:eastAsia="Times New Roman"/>
          <w:bCs/>
          <w:sz w:val="28"/>
          <w:szCs w:val="28"/>
        </w:rPr>
        <w:t>.</w:t>
      </w:r>
      <w:r w:rsidRPr="00975CA6">
        <w:rPr>
          <w:rFonts w:eastAsia="Times New Roman"/>
          <w:bCs/>
          <w:sz w:val="28"/>
          <w:szCs w:val="28"/>
        </w:rPr>
        <w:t xml:space="preserve"> № </w:t>
      </w:r>
      <w:r w:rsidR="00BF7228">
        <w:rPr>
          <w:rFonts w:eastAsia="Times New Roman"/>
          <w:bCs/>
          <w:sz w:val="28"/>
          <w:szCs w:val="28"/>
          <w:u w:val="single"/>
        </w:rPr>
        <w:t>28</w:t>
      </w:r>
    </w:p>
    <w:p w:rsidR="00666DD3" w:rsidRPr="007D1486" w:rsidRDefault="00666DD3" w:rsidP="00666DD3">
      <w:pPr>
        <w:shd w:val="clear" w:color="auto" w:fill="FFFFFF"/>
        <w:ind w:left="5126"/>
        <w:jc w:val="both"/>
        <w:rPr>
          <w:rFonts w:eastAsia="Times New Roman"/>
          <w:b/>
          <w:bCs/>
          <w:color w:val="4F81BD" w:themeColor="accent1"/>
          <w:sz w:val="28"/>
          <w:szCs w:val="28"/>
        </w:rPr>
      </w:pPr>
    </w:p>
    <w:p w:rsidR="00666DD3" w:rsidRPr="007D1486" w:rsidRDefault="00666DD3" w:rsidP="00666DD3">
      <w:pPr>
        <w:shd w:val="clear" w:color="auto" w:fill="FFFFFF"/>
        <w:ind w:left="5126"/>
        <w:jc w:val="both"/>
        <w:rPr>
          <w:color w:val="4F81BD" w:themeColor="accent1"/>
          <w:sz w:val="28"/>
          <w:szCs w:val="28"/>
        </w:rPr>
      </w:pPr>
    </w:p>
    <w:p w:rsidR="00B82607" w:rsidRPr="00920496" w:rsidRDefault="00930907" w:rsidP="00C73DAB">
      <w:pPr>
        <w:shd w:val="clear" w:color="auto" w:fill="FFFFFF"/>
        <w:tabs>
          <w:tab w:val="left" w:pos="9259"/>
        </w:tabs>
        <w:jc w:val="center"/>
        <w:rPr>
          <w:rFonts w:eastAsia="Times New Roman"/>
          <w:b/>
          <w:bCs/>
          <w:sz w:val="28"/>
          <w:szCs w:val="28"/>
        </w:rPr>
      </w:pPr>
      <w:r w:rsidRPr="00920496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3B4D2B" w:rsidRPr="00920496" w:rsidRDefault="00930907" w:rsidP="00B82607">
      <w:pPr>
        <w:shd w:val="clear" w:color="auto" w:fill="FFFFFF"/>
        <w:tabs>
          <w:tab w:val="left" w:pos="9259"/>
        </w:tabs>
        <w:jc w:val="center"/>
        <w:rPr>
          <w:rFonts w:eastAsia="Times New Roman"/>
          <w:b/>
          <w:bCs/>
          <w:sz w:val="28"/>
          <w:szCs w:val="28"/>
        </w:rPr>
      </w:pPr>
      <w:r w:rsidRPr="00920496">
        <w:rPr>
          <w:rFonts w:eastAsia="Times New Roman"/>
          <w:b/>
          <w:bCs/>
          <w:sz w:val="28"/>
          <w:szCs w:val="28"/>
        </w:rPr>
        <w:t>об администрации муниципального</w:t>
      </w:r>
      <w:r w:rsidR="00B82607" w:rsidRPr="00920496">
        <w:rPr>
          <w:rFonts w:eastAsia="Times New Roman"/>
          <w:b/>
          <w:bCs/>
          <w:sz w:val="28"/>
          <w:szCs w:val="28"/>
        </w:rPr>
        <w:t xml:space="preserve"> </w:t>
      </w:r>
      <w:r w:rsidRPr="00920496">
        <w:rPr>
          <w:rFonts w:eastAsia="Times New Roman"/>
          <w:b/>
          <w:bCs/>
          <w:sz w:val="28"/>
          <w:szCs w:val="28"/>
        </w:rPr>
        <w:t xml:space="preserve">округа </w:t>
      </w:r>
      <w:r w:rsidR="00666DD3" w:rsidRPr="00920496">
        <w:rPr>
          <w:rFonts w:eastAsia="Times New Roman"/>
          <w:b/>
          <w:bCs/>
          <w:sz w:val="28"/>
          <w:szCs w:val="28"/>
        </w:rPr>
        <w:t>Южное</w:t>
      </w:r>
      <w:r w:rsidRPr="00920496">
        <w:rPr>
          <w:rFonts w:eastAsia="Times New Roman"/>
          <w:b/>
          <w:bCs/>
          <w:sz w:val="28"/>
          <w:szCs w:val="28"/>
        </w:rPr>
        <w:t xml:space="preserve"> Тушино</w:t>
      </w:r>
    </w:p>
    <w:p w:rsidR="00666DD3" w:rsidRPr="007D1486" w:rsidRDefault="00666DD3" w:rsidP="00666DD3">
      <w:pPr>
        <w:shd w:val="clear" w:color="auto" w:fill="FFFFFF"/>
        <w:ind w:right="24"/>
        <w:jc w:val="both"/>
        <w:rPr>
          <w:color w:val="4F81BD" w:themeColor="accent1"/>
          <w:sz w:val="28"/>
          <w:szCs w:val="28"/>
        </w:rPr>
      </w:pPr>
    </w:p>
    <w:p w:rsidR="003B4D2B" w:rsidRPr="00920496" w:rsidRDefault="00930907" w:rsidP="0092049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0496">
        <w:rPr>
          <w:b/>
          <w:bCs/>
          <w:sz w:val="28"/>
          <w:szCs w:val="28"/>
        </w:rPr>
        <w:t xml:space="preserve">1. </w:t>
      </w:r>
      <w:r w:rsidRPr="00920496">
        <w:rPr>
          <w:rFonts w:eastAsia="Times New Roman"/>
          <w:b/>
          <w:bCs/>
          <w:sz w:val="28"/>
          <w:szCs w:val="28"/>
        </w:rPr>
        <w:t>Общие положения</w:t>
      </w:r>
    </w:p>
    <w:p w:rsidR="003B4D2B" w:rsidRPr="00920496" w:rsidRDefault="00666DD3" w:rsidP="00920496">
      <w:pPr>
        <w:numPr>
          <w:ilvl w:val="0"/>
          <w:numId w:val="4"/>
        </w:numPr>
        <w:shd w:val="clear" w:color="auto" w:fill="FFFFFF"/>
        <w:tabs>
          <w:tab w:val="left" w:pos="0"/>
        </w:tabs>
        <w:ind w:left="5" w:right="10"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Администрация муниципального округа </w:t>
      </w:r>
      <w:r w:rsidRPr="00920496">
        <w:rPr>
          <w:rFonts w:eastAsia="Times New Roman"/>
          <w:sz w:val="28"/>
          <w:szCs w:val="28"/>
        </w:rPr>
        <w:t>Южное</w:t>
      </w:r>
      <w:r w:rsidR="00930907" w:rsidRPr="00920496">
        <w:rPr>
          <w:rFonts w:eastAsia="Times New Roman"/>
          <w:sz w:val="28"/>
          <w:szCs w:val="28"/>
        </w:rPr>
        <w:t xml:space="preserve"> Тушино (далее </w:t>
      </w:r>
      <w:r w:rsidR="00920496" w:rsidRPr="00920496">
        <w:rPr>
          <w:rFonts w:eastAsia="Times New Roman"/>
          <w:sz w:val="28"/>
          <w:szCs w:val="28"/>
        </w:rPr>
        <w:t>–</w:t>
      </w:r>
      <w:r w:rsidR="00930907" w:rsidRPr="00920496">
        <w:rPr>
          <w:rFonts w:eastAsia="Times New Roman"/>
          <w:sz w:val="28"/>
          <w:szCs w:val="28"/>
        </w:rPr>
        <w:t xml:space="preserve"> администрация) является органом местного самоуправления муниципального округа </w:t>
      </w:r>
      <w:r w:rsidRPr="00920496">
        <w:rPr>
          <w:rFonts w:eastAsia="Times New Roman"/>
          <w:sz w:val="28"/>
          <w:szCs w:val="28"/>
        </w:rPr>
        <w:t>Южное</w:t>
      </w:r>
      <w:r w:rsidR="00930907" w:rsidRPr="00920496">
        <w:rPr>
          <w:rFonts w:eastAsia="Times New Roman"/>
          <w:sz w:val="28"/>
          <w:szCs w:val="28"/>
        </w:rPr>
        <w:t xml:space="preserve"> Тушино (далее </w:t>
      </w:r>
      <w:r w:rsidR="00920496" w:rsidRPr="00920496">
        <w:rPr>
          <w:rFonts w:eastAsia="Times New Roman"/>
          <w:sz w:val="28"/>
          <w:szCs w:val="28"/>
        </w:rPr>
        <w:t>–</w:t>
      </w:r>
      <w:r w:rsidR="00930907" w:rsidRPr="00920496">
        <w:rPr>
          <w:rFonts w:eastAsia="Times New Roman"/>
          <w:sz w:val="28"/>
          <w:szCs w:val="28"/>
        </w:rPr>
        <w:t xml:space="preserve"> муниципальн</w:t>
      </w:r>
      <w:r w:rsidRPr="00920496">
        <w:rPr>
          <w:rFonts w:eastAsia="Times New Roman"/>
          <w:sz w:val="28"/>
          <w:szCs w:val="28"/>
        </w:rPr>
        <w:t>ый</w:t>
      </w:r>
      <w:r w:rsidR="00920496"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округ), осуществляющим исполнительно-распорядительную деятельность, сокращенное наименование </w:t>
      </w:r>
      <w:r w:rsidR="00920496" w:rsidRPr="00920496">
        <w:rPr>
          <w:rFonts w:eastAsia="Times New Roman"/>
          <w:sz w:val="28"/>
          <w:szCs w:val="28"/>
        </w:rPr>
        <w:t>–</w:t>
      </w:r>
      <w:r w:rsidR="00930907" w:rsidRPr="00920496">
        <w:rPr>
          <w:rFonts w:eastAsia="Times New Roman"/>
          <w:sz w:val="28"/>
          <w:szCs w:val="28"/>
        </w:rPr>
        <w:t xml:space="preserve"> администрация</w:t>
      </w:r>
      <w:r w:rsidR="00920496"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МО </w:t>
      </w:r>
      <w:r w:rsidRPr="00920496">
        <w:rPr>
          <w:rFonts w:eastAsia="Times New Roman"/>
          <w:sz w:val="28"/>
          <w:szCs w:val="28"/>
        </w:rPr>
        <w:t>Южное</w:t>
      </w:r>
      <w:r w:rsidR="00930907" w:rsidRPr="00920496">
        <w:rPr>
          <w:rFonts w:eastAsia="Times New Roman"/>
          <w:sz w:val="28"/>
          <w:szCs w:val="28"/>
        </w:rPr>
        <w:t xml:space="preserve"> Тушино. Сокращенное наименование может применяться при государственной регистрации в качестве юридического лица.</w:t>
      </w:r>
    </w:p>
    <w:p w:rsidR="003B4D2B" w:rsidRPr="00920496" w:rsidRDefault="00666DD3" w:rsidP="00920496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Администрация обладает правами юридического лица.</w:t>
      </w:r>
    </w:p>
    <w:p w:rsidR="003B4D2B" w:rsidRPr="00920496" w:rsidRDefault="00666DD3" w:rsidP="00920496">
      <w:pPr>
        <w:numPr>
          <w:ilvl w:val="0"/>
          <w:numId w:val="4"/>
        </w:numPr>
        <w:shd w:val="clear" w:color="auto" w:fill="FFFFFF"/>
        <w:tabs>
          <w:tab w:val="left" w:pos="0"/>
        </w:tabs>
        <w:ind w:left="5" w:right="14" w:firstLine="704"/>
        <w:jc w:val="both"/>
        <w:rPr>
          <w:spacing w:val="-4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3B4D2B" w:rsidRPr="00920496" w:rsidRDefault="00666DD3" w:rsidP="00920496">
      <w:pPr>
        <w:numPr>
          <w:ilvl w:val="0"/>
          <w:numId w:val="4"/>
        </w:numPr>
        <w:shd w:val="clear" w:color="auto" w:fill="FFFFFF"/>
        <w:tabs>
          <w:tab w:val="left" w:pos="0"/>
        </w:tabs>
        <w:ind w:left="5" w:right="10" w:firstLine="704"/>
        <w:jc w:val="both"/>
        <w:rPr>
          <w:spacing w:val="-6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Основанием для государственной регистрации администрации в качестве юридического лица является Устав </w:t>
      </w:r>
      <w:r w:rsidRPr="00920496">
        <w:rPr>
          <w:rFonts w:eastAsia="Times New Roman"/>
          <w:sz w:val="28"/>
          <w:szCs w:val="28"/>
        </w:rPr>
        <w:t xml:space="preserve">муниципального округа </w:t>
      </w:r>
      <w:r w:rsidR="00930907" w:rsidRPr="00920496">
        <w:rPr>
          <w:rFonts w:eastAsia="Times New Roman"/>
          <w:sz w:val="28"/>
          <w:szCs w:val="28"/>
        </w:rPr>
        <w:t>и решение Совета депутатов о создании администрации с правами юридического лица.</w:t>
      </w:r>
    </w:p>
    <w:p w:rsidR="003B4D2B" w:rsidRPr="00920496" w:rsidRDefault="00666DD3" w:rsidP="00920496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4"/>
        <w:jc w:val="both"/>
        <w:rPr>
          <w:spacing w:val="-4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Место нахождения администрации: 1253</w:t>
      </w:r>
      <w:r w:rsidRPr="00920496">
        <w:rPr>
          <w:rFonts w:eastAsia="Times New Roman"/>
          <w:sz w:val="28"/>
          <w:szCs w:val="28"/>
        </w:rPr>
        <w:t>6</w:t>
      </w:r>
      <w:r w:rsidR="00930907" w:rsidRPr="00920496">
        <w:rPr>
          <w:rFonts w:eastAsia="Times New Roman"/>
          <w:sz w:val="28"/>
          <w:szCs w:val="28"/>
        </w:rPr>
        <w:t xml:space="preserve">3, г. Москва, ул. </w:t>
      </w:r>
      <w:r w:rsidRPr="00920496">
        <w:rPr>
          <w:rFonts w:eastAsia="Times New Roman"/>
          <w:sz w:val="28"/>
          <w:szCs w:val="28"/>
        </w:rPr>
        <w:t>Нелидовская</w:t>
      </w:r>
      <w:r w:rsidR="00930907" w:rsidRPr="00920496">
        <w:rPr>
          <w:rFonts w:eastAsia="Times New Roman"/>
          <w:sz w:val="28"/>
          <w:szCs w:val="28"/>
        </w:rPr>
        <w:t>, д.</w:t>
      </w:r>
      <w:r w:rsidRPr="00920496">
        <w:rPr>
          <w:rFonts w:eastAsia="Times New Roman"/>
          <w:sz w:val="28"/>
          <w:szCs w:val="28"/>
        </w:rPr>
        <w:t>23, корп. 2</w:t>
      </w:r>
      <w:r w:rsidR="00930907" w:rsidRPr="00920496">
        <w:rPr>
          <w:rFonts w:eastAsia="Times New Roman"/>
          <w:sz w:val="28"/>
          <w:szCs w:val="28"/>
        </w:rPr>
        <w:t>.</w:t>
      </w:r>
    </w:p>
    <w:p w:rsidR="003B4D2B" w:rsidRPr="00920496" w:rsidRDefault="00666DD3" w:rsidP="00920496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Администрация имеет печать и бланки с изображением герба муниципального округа.</w:t>
      </w:r>
    </w:p>
    <w:p w:rsidR="00666DD3" w:rsidRPr="00920496" w:rsidRDefault="00666DD3" w:rsidP="00920496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24"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Осуществляя свою деятельность, администрация взаимодействует с федеральными органами государственной власти, органами государственной власти города Москвы, органами местного самоуправления муниципального округа (далее </w:t>
      </w:r>
      <w:r w:rsidR="00920496" w:rsidRPr="00920496">
        <w:rPr>
          <w:rFonts w:eastAsia="Times New Roman"/>
          <w:sz w:val="28"/>
          <w:szCs w:val="28"/>
        </w:rPr>
        <w:t>–</w:t>
      </w:r>
      <w:r w:rsidR="00930907" w:rsidRPr="00920496">
        <w:rPr>
          <w:rFonts w:eastAsia="Times New Roman"/>
          <w:sz w:val="28"/>
          <w:szCs w:val="28"/>
        </w:rPr>
        <w:t xml:space="preserve"> органами</w:t>
      </w:r>
      <w:r w:rsidR="00920496"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</w:t>
      </w:r>
      <w:r w:rsidR="00920496" w:rsidRPr="00920496">
        <w:rPr>
          <w:rFonts w:eastAsia="Times New Roman"/>
          <w:sz w:val="28"/>
          <w:szCs w:val="28"/>
        </w:rPr>
        <w:t>–</w:t>
      </w:r>
      <w:r w:rsidR="00930907" w:rsidRPr="00920496">
        <w:rPr>
          <w:rFonts w:eastAsia="Times New Roman"/>
          <w:sz w:val="28"/>
          <w:szCs w:val="28"/>
        </w:rPr>
        <w:t xml:space="preserve"> общественные</w:t>
      </w:r>
      <w:r w:rsidR="00920496"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объединения).</w:t>
      </w:r>
    </w:p>
    <w:p w:rsidR="003B4D2B" w:rsidRPr="00920496" w:rsidRDefault="00666DD3" w:rsidP="00920496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24"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Администрация осуществляет функции и полномочия учредителя в отношении муниципальных предприятий и учреждений.</w:t>
      </w:r>
    </w:p>
    <w:p w:rsidR="003B4D2B" w:rsidRPr="00920496" w:rsidRDefault="00666DD3" w:rsidP="00920496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19" w:firstLine="704"/>
        <w:jc w:val="both"/>
        <w:rPr>
          <w:spacing w:val="-5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>Администрация вправе заключать муниципальные контракты, договоры и соглашения в соответствии с законодательством Российской Федерации.</w:t>
      </w:r>
    </w:p>
    <w:p w:rsidR="003B4D2B" w:rsidRPr="00920496" w:rsidRDefault="00666DD3" w:rsidP="00920496">
      <w:pPr>
        <w:numPr>
          <w:ilvl w:val="0"/>
          <w:numId w:val="7"/>
        </w:numPr>
        <w:shd w:val="clear" w:color="auto" w:fill="FFFFFF"/>
        <w:tabs>
          <w:tab w:val="left" w:pos="0"/>
          <w:tab w:val="left" w:pos="763"/>
        </w:tabs>
        <w:ind w:right="14" w:firstLine="704"/>
        <w:jc w:val="both"/>
        <w:rPr>
          <w:spacing w:val="-2"/>
          <w:sz w:val="28"/>
          <w:szCs w:val="28"/>
        </w:rPr>
      </w:pPr>
      <w:r w:rsidRPr="00920496">
        <w:rPr>
          <w:rFonts w:eastAsia="Times New Roman"/>
          <w:sz w:val="28"/>
          <w:szCs w:val="28"/>
        </w:rPr>
        <w:t xml:space="preserve"> </w:t>
      </w:r>
      <w:r w:rsidR="00930907" w:rsidRPr="00920496">
        <w:rPr>
          <w:rFonts w:eastAsia="Times New Roman"/>
          <w:sz w:val="28"/>
          <w:szCs w:val="28"/>
        </w:rPr>
        <w:t xml:space="preserve">Финансирование расходов на содержание администрации </w:t>
      </w:r>
      <w:r w:rsidR="00930907" w:rsidRPr="00920496">
        <w:rPr>
          <w:rFonts w:eastAsia="Times New Roman"/>
          <w:sz w:val="28"/>
          <w:szCs w:val="28"/>
        </w:rPr>
        <w:lastRenderedPageBreak/>
        <w:t>осуществляется за счет средств, предусмотренных на эти цели в бюджете муниципального округа</w:t>
      </w:r>
      <w:r w:rsidRPr="00920496">
        <w:rPr>
          <w:rFonts w:eastAsia="Times New Roman"/>
          <w:sz w:val="28"/>
          <w:szCs w:val="28"/>
        </w:rPr>
        <w:t xml:space="preserve"> (далее – местный бюджет)</w:t>
      </w:r>
      <w:r w:rsidR="00930907" w:rsidRPr="00920496">
        <w:rPr>
          <w:rFonts w:eastAsia="Times New Roman"/>
          <w:sz w:val="28"/>
          <w:szCs w:val="28"/>
        </w:rPr>
        <w:t>.</w:t>
      </w:r>
    </w:p>
    <w:p w:rsidR="00666DD3" w:rsidRPr="00461DB1" w:rsidRDefault="00666DD3" w:rsidP="00920496">
      <w:pPr>
        <w:numPr>
          <w:ilvl w:val="0"/>
          <w:numId w:val="7"/>
        </w:numPr>
        <w:shd w:val="clear" w:color="auto" w:fill="FFFFFF"/>
        <w:tabs>
          <w:tab w:val="left" w:pos="0"/>
        </w:tabs>
        <w:ind w:right="19" w:firstLine="704"/>
        <w:jc w:val="both"/>
        <w:rPr>
          <w:spacing w:val="-2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Изменения и дополнения в настоящее Положение вносятся муниципальным правовым актом Совета депутатов по представлению главы администрации.</w:t>
      </w:r>
    </w:p>
    <w:p w:rsidR="00461DB1" w:rsidRDefault="00461DB1" w:rsidP="00920496">
      <w:pPr>
        <w:shd w:val="clear" w:color="auto" w:fill="FFFFFF"/>
        <w:tabs>
          <w:tab w:val="left" w:pos="0"/>
        </w:tabs>
        <w:ind w:left="288" w:firstLine="704"/>
        <w:jc w:val="both"/>
        <w:rPr>
          <w:b/>
          <w:bCs/>
          <w:sz w:val="28"/>
          <w:szCs w:val="28"/>
        </w:rPr>
      </w:pPr>
    </w:p>
    <w:p w:rsidR="003B4D2B" w:rsidRPr="00461DB1" w:rsidRDefault="00930907" w:rsidP="00920496">
      <w:pPr>
        <w:shd w:val="clear" w:color="auto" w:fill="FFFFFF"/>
        <w:tabs>
          <w:tab w:val="left" w:pos="0"/>
        </w:tabs>
        <w:ind w:left="288" w:firstLine="704"/>
        <w:jc w:val="both"/>
        <w:rPr>
          <w:sz w:val="28"/>
          <w:szCs w:val="28"/>
        </w:rPr>
      </w:pPr>
      <w:r w:rsidRPr="00461DB1">
        <w:rPr>
          <w:b/>
          <w:bCs/>
          <w:sz w:val="28"/>
          <w:szCs w:val="28"/>
        </w:rPr>
        <w:t xml:space="preserve">2. </w:t>
      </w:r>
      <w:r w:rsidRPr="00461DB1">
        <w:rPr>
          <w:rFonts w:eastAsia="Times New Roman"/>
          <w:b/>
          <w:bCs/>
          <w:sz w:val="28"/>
          <w:szCs w:val="28"/>
        </w:rPr>
        <w:t>Полномочия администрации</w:t>
      </w:r>
    </w:p>
    <w:p w:rsidR="003B4D2B" w:rsidRPr="00461DB1" w:rsidRDefault="00930907" w:rsidP="00461DB1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461DB1">
        <w:rPr>
          <w:sz w:val="28"/>
          <w:szCs w:val="28"/>
        </w:rPr>
        <w:t xml:space="preserve">2.1. </w:t>
      </w:r>
      <w:r w:rsidRPr="00461DB1">
        <w:rPr>
          <w:rFonts w:eastAsia="Times New Roman"/>
          <w:sz w:val="28"/>
          <w:szCs w:val="28"/>
        </w:rPr>
        <w:t>Администрация осуществляет следующие полномочия по решению вопросов местного значения:</w:t>
      </w:r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19" w:firstLine="704"/>
        <w:jc w:val="both"/>
        <w:rPr>
          <w:spacing w:val="-11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proofErr w:type="gramStart"/>
      <w:r w:rsidR="00930907" w:rsidRPr="00461DB1">
        <w:rPr>
          <w:rFonts w:eastAsia="Times New Roman"/>
          <w:sz w:val="28"/>
          <w:szCs w:val="28"/>
        </w:rPr>
        <w:t>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 муниципальном округе; осуществляет полномочия финансового органа в соответствии с Бюджетным кодексом Российской Федерации;</w:t>
      </w:r>
      <w:proofErr w:type="gramEnd"/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  <w:tab w:val="left" w:pos="9370"/>
        </w:tabs>
        <w:ind w:right="24" w:firstLine="704"/>
        <w:jc w:val="both"/>
        <w:rPr>
          <w:rFonts w:eastAsia="Times New Roman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управляет и распоряжается имуществом, находящимся в муниципальной собственности;</w:t>
      </w:r>
      <w:r w:rsidR="00930907" w:rsidRPr="00461DB1">
        <w:rPr>
          <w:rFonts w:eastAsia="Times New Roman"/>
          <w:sz w:val="28"/>
          <w:szCs w:val="28"/>
        </w:rPr>
        <w:tab/>
      </w:r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24" w:firstLine="704"/>
        <w:jc w:val="both"/>
        <w:rPr>
          <w:spacing w:val="-4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  <w:r w:rsidR="00930907" w:rsidRPr="00461DB1">
        <w:rPr>
          <w:rFonts w:eastAsia="Times New Roman"/>
          <w:spacing w:val="-4"/>
          <w:sz w:val="28"/>
          <w:szCs w:val="28"/>
        </w:rPr>
        <w:t>;</w:t>
      </w:r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24" w:firstLine="704"/>
        <w:jc w:val="both"/>
        <w:rPr>
          <w:spacing w:val="-3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организует и проводит местные праздничные и иные зрелищные мероприятия, развивает местные традиции и обряды;</w:t>
      </w:r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29" w:firstLine="704"/>
        <w:jc w:val="both"/>
        <w:rPr>
          <w:spacing w:val="-4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3B4D2B" w:rsidRPr="00461DB1" w:rsidRDefault="00666DD3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10" w:firstLine="704"/>
        <w:jc w:val="both"/>
        <w:rPr>
          <w:spacing w:val="-2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регистрирует трудовые договоры, заключаемые работодателями</w:t>
      </w:r>
      <w:r w:rsidR="00461DB1" w:rsidRPr="00461DB1">
        <w:rPr>
          <w:rFonts w:eastAsia="Times New Roman"/>
          <w:sz w:val="28"/>
          <w:szCs w:val="28"/>
        </w:rPr>
        <w:t xml:space="preserve"> –</w:t>
      </w:r>
      <w:r w:rsidR="00930907" w:rsidRPr="00461DB1">
        <w:rPr>
          <w:rFonts w:eastAsia="Times New Roman"/>
          <w:sz w:val="28"/>
          <w:szCs w:val="28"/>
        </w:rPr>
        <w:t xml:space="preserve"> физическими</w:t>
      </w:r>
      <w:r w:rsidR="00461DB1"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3B4D2B" w:rsidRPr="00461DB1" w:rsidRDefault="00873D97" w:rsidP="00461DB1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04"/>
        <w:jc w:val="both"/>
        <w:rPr>
          <w:spacing w:val="-4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информирует жителей о деятельности органов местного самоуправления;</w:t>
      </w:r>
    </w:p>
    <w:p w:rsidR="003B4D2B" w:rsidRPr="00461DB1" w:rsidRDefault="00873D97" w:rsidP="00461DB1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04"/>
        <w:jc w:val="both"/>
        <w:rPr>
          <w:spacing w:val="-4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распространяет экологическую информацию, полученную от государственных органов;</w:t>
      </w:r>
    </w:p>
    <w:p w:rsidR="003B4D2B" w:rsidRPr="00461DB1" w:rsidRDefault="00873D97" w:rsidP="00920496">
      <w:pPr>
        <w:numPr>
          <w:ilvl w:val="0"/>
          <w:numId w:val="8"/>
        </w:numPr>
        <w:shd w:val="clear" w:color="auto" w:fill="FFFFFF"/>
        <w:tabs>
          <w:tab w:val="left" w:pos="0"/>
          <w:tab w:val="left" w:pos="509"/>
        </w:tabs>
        <w:ind w:right="10" w:firstLine="704"/>
        <w:jc w:val="both"/>
        <w:rPr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</w:t>
      </w:r>
      <w:r w:rsidR="00930907" w:rsidRPr="00461DB1">
        <w:rPr>
          <w:rFonts w:eastAsia="Times New Roman"/>
          <w:sz w:val="28"/>
          <w:szCs w:val="28"/>
        </w:rPr>
        <w:t>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3B4D2B" w:rsidRPr="00461DB1" w:rsidRDefault="00873D97" w:rsidP="00920496">
      <w:pPr>
        <w:numPr>
          <w:ilvl w:val="0"/>
          <w:numId w:val="9"/>
        </w:numPr>
        <w:shd w:val="clear" w:color="auto" w:fill="FFFFFF"/>
        <w:tabs>
          <w:tab w:val="left" w:pos="0"/>
        </w:tabs>
        <w:ind w:right="14" w:firstLine="704"/>
        <w:jc w:val="both"/>
        <w:rPr>
          <w:spacing w:val="-5"/>
          <w:sz w:val="28"/>
          <w:szCs w:val="28"/>
        </w:rPr>
      </w:pPr>
      <w:r w:rsidRPr="00461DB1">
        <w:rPr>
          <w:rFonts w:eastAsia="Times New Roman"/>
          <w:sz w:val="28"/>
          <w:szCs w:val="28"/>
        </w:rPr>
        <w:t xml:space="preserve"> р</w:t>
      </w:r>
      <w:r w:rsidR="00930907" w:rsidRPr="00461DB1">
        <w:rPr>
          <w:rFonts w:eastAsia="Times New Roman"/>
          <w:sz w:val="28"/>
          <w:szCs w:val="28"/>
        </w:rPr>
        <w:t>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3B4D2B" w:rsidRPr="008B29B0" w:rsidRDefault="00873D97" w:rsidP="00461DB1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04"/>
        <w:jc w:val="both"/>
        <w:rPr>
          <w:spacing w:val="-5"/>
          <w:sz w:val="28"/>
          <w:szCs w:val="28"/>
        </w:rPr>
      </w:pPr>
      <w:r w:rsidRPr="008B29B0">
        <w:rPr>
          <w:rFonts w:eastAsia="Times New Roman"/>
          <w:sz w:val="28"/>
          <w:szCs w:val="28"/>
        </w:rPr>
        <w:t xml:space="preserve"> </w:t>
      </w:r>
      <w:r w:rsidR="00930907" w:rsidRPr="008B29B0">
        <w:rPr>
          <w:rFonts w:eastAsia="Times New Roman"/>
          <w:sz w:val="28"/>
          <w:szCs w:val="28"/>
        </w:rPr>
        <w:t>рассматривает жалобы потребителей, консультирует их по вопросам защиты прав потребителей;</w:t>
      </w:r>
    </w:p>
    <w:p w:rsidR="003B4D2B" w:rsidRPr="008B29B0" w:rsidRDefault="00873D97" w:rsidP="008B29B0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04"/>
        <w:jc w:val="both"/>
        <w:rPr>
          <w:spacing w:val="-7"/>
          <w:sz w:val="28"/>
          <w:szCs w:val="28"/>
        </w:rPr>
      </w:pPr>
      <w:r w:rsidRPr="008B29B0">
        <w:rPr>
          <w:rFonts w:eastAsia="Times New Roman"/>
          <w:sz w:val="28"/>
          <w:szCs w:val="28"/>
        </w:rPr>
        <w:t xml:space="preserve"> </w:t>
      </w:r>
      <w:r w:rsidR="00930907" w:rsidRPr="008B29B0">
        <w:rPr>
          <w:rFonts w:eastAsia="Times New Roman"/>
          <w:sz w:val="28"/>
          <w:szCs w:val="28"/>
        </w:rPr>
        <w:t>взаимодействует с общественными объединениями;</w:t>
      </w:r>
    </w:p>
    <w:p w:rsidR="003B4D2B" w:rsidRPr="008B29B0" w:rsidRDefault="00873D97" w:rsidP="008B29B0">
      <w:pPr>
        <w:numPr>
          <w:ilvl w:val="0"/>
          <w:numId w:val="9"/>
        </w:numPr>
        <w:shd w:val="clear" w:color="auto" w:fill="FFFFFF"/>
        <w:tabs>
          <w:tab w:val="left" w:pos="0"/>
        </w:tabs>
        <w:ind w:firstLine="704"/>
        <w:jc w:val="both"/>
        <w:rPr>
          <w:spacing w:val="-7"/>
          <w:sz w:val="28"/>
          <w:szCs w:val="28"/>
        </w:rPr>
      </w:pPr>
      <w:r w:rsidRPr="008B29B0">
        <w:rPr>
          <w:rFonts w:eastAsia="Times New Roman"/>
          <w:sz w:val="28"/>
          <w:szCs w:val="28"/>
        </w:rPr>
        <w:t xml:space="preserve"> </w:t>
      </w:r>
      <w:r w:rsidR="00930907" w:rsidRPr="008B29B0">
        <w:rPr>
          <w:rFonts w:eastAsia="Times New Roman"/>
          <w:sz w:val="28"/>
          <w:szCs w:val="28"/>
        </w:rPr>
        <w:t>участвует:</w:t>
      </w:r>
    </w:p>
    <w:p w:rsidR="003B4D2B" w:rsidRPr="008B29B0" w:rsidRDefault="00930907" w:rsidP="00920496">
      <w:pPr>
        <w:shd w:val="clear" w:color="auto" w:fill="FFFFFF"/>
        <w:tabs>
          <w:tab w:val="left" w:pos="0"/>
          <w:tab w:val="left" w:pos="499"/>
        </w:tabs>
        <w:ind w:right="5" w:firstLine="704"/>
        <w:jc w:val="both"/>
        <w:rPr>
          <w:sz w:val="28"/>
          <w:szCs w:val="28"/>
        </w:rPr>
      </w:pPr>
      <w:r w:rsidRPr="008B29B0">
        <w:rPr>
          <w:rFonts w:eastAsia="Times New Roman"/>
          <w:spacing w:val="-1"/>
          <w:sz w:val="28"/>
          <w:szCs w:val="28"/>
        </w:rPr>
        <w:t>а)</w:t>
      </w:r>
      <w:r w:rsidRPr="008B29B0">
        <w:rPr>
          <w:rFonts w:eastAsia="Times New Roman"/>
          <w:sz w:val="28"/>
          <w:szCs w:val="28"/>
        </w:rPr>
        <w:tab/>
        <w:t xml:space="preserve">в проведении мероприятий по государственному экологическому </w:t>
      </w:r>
      <w:r w:rsidRPr="008B29B0">
        <w:rPr>
          <w:rFonts w:eastAsia="Times New Roman"/>
          <w:sz w:val="28"/>
          <w:szCs w:val="28"/>
        </w:rPr>
        <w:lastRenderedPageBreak/>
        <w:t>контролю (плановых и внеплановых проверок), осуществляемых государственными инспекторами города Москвы по охране природы;</w:t>
      </w:r>
    </w:p>
    <w:p w:rsidR="003B4D2B" w:rsidRPr="008B29B0" w:rsidRDefault="00930907" w:rsidP="00920496">
      <w:pPr>
        <w:shd w:val="clear" w:color="auto" w:fill="FFFFFF"/>
        <w:tabs>
          <w:tab w:val="left" w:pos="0"/>
          <w:tab w:val="left" w:pos="499"/>
        </w:tabs>
        <w:ind w:right="5" w:firstLine="704"/>
        <w:jc w:val="both"/>
        <w:rPr>
          <w:sz w:val="28"/>
          <w:szCs w:val="28"/>
        </w:rPr>
      </w:pPr>
      <w:r w:rsidRPr="008B29B0">
        <w:rPr>
          <w:rFonts w:eastAsia="Times New Roman"/>
          <w:spacing w:val="-5"/>
          <w:sz w:val="28"/>
          <w:szCs w:val="28"/>
        </w:rPr>
        <w:t>б)</w:t>
      </w:r>
      <w:r w:rsidRPr="008B29B0">
        <w:rPr>
          <w:rFonts w:eastAsia="Times New Roman"/>
          <w:sz w:val="28"/>
          <w:szCs w:val="28"/>
        </w:rPr>
        <w:tab/>
        <w:t>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3B4D2B" w:rsidRPr="008B29B0" w:rsidRDefault="00930907" w:rsidP="008B29B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B29B0">
        <w:rPr>
          <w:rFonts w:eastAsia="Times New Roman"/>
          <w:spacing w:val="-1"/>
          <w:sz w:val="28"/>
          <w:szCs w:val="28"/>
        </w:rPr>
        <w:t>в)</w:t>
      </w:r>
      <w:r w:rsidRPr="008B29B0">
        <w:rPr>
          <w:rFonts w:eastAsia="Times New Roman"/>
          <w:sz w:val="28"/>
          <w:szCs w:val="28"/>
        </w:rPr>
        <w:tab/>
        <w:t>в организации работы общественных пунктов охраны порядка и их советов;</w:t>
      </w:r>
    </w:p>
    <w:p w:rsidR="003B4D2B" w:rsidRPr="008B29B0" w:rsidRDefault="00930907" w:rsidP="008B29B0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8B29B0">
        <w:rPr>
          <w:rFonts w:eastAsia="Times New Roman"/>
          <w:spacing w:val="-5"/>
          <w:sz w:val="28"/>
          <w:szCs w:val="28"/>
        </w:rPr>
        <w:t>г)</w:t>
      </w:r>
      <w:r w:rsidRPr="008B29B0">
        <w:rPr>
          <w:rFonts w:eastAsia="Times New Roman"/>
          <w:sz w:val="28"/>
          <w:szCs w:val="28"/>
        </w:rPr>
        <w:tab/>
      </w:r>
      <w:r w:rsidR="00873D97" w:rsidRPr="008B29B0">
        <w:rPr>
          <w:rFonts w:eastAsia="Times New Roman"/>
          <w:sz w:val="28"/>
          <w:szCs w:val="28"/>
        </w:rPr>
        <w:t xml:space="preserve"> </w:t>
      </w:r>
      <w:r w:rsidRPr="008B29B0">
        <w:rPr>
          <w:rFonts w:eastAsia="Times New Roman"/>
          <w:sz w:val="28"/>
          <w:szCs w:val="28"/>
        </w:rPr>
        <w:t>в работе призывной комиссии в соответствии с федеральным законодательством;</w:t>
      </w:r>
    </w:p>
    <w:p w:rsidR="003B4D2B" w:rsidRPr="008B29B0" w:rsidRDefault="00930907" w:rsidP="00920496">
      <w:pPr>
        <w:shd w:val="clear" w:color="auto" w:fill="FFFFFF"/>
        <w:tabs>
          <w:tab w:val="left" w:pos="0"/>
          <w:tab w:val="left" w:pos="499"/>
        </w:tabs>
        <w:ind w:firstLine="704"/>
        <w:jc w:val="both"/>
        <w:rPr>
          <w:sz w:val="28"/>
          <w:szCs w:val="28"/>
        </w:rPr>
      </w:pPr>
      <w:proofErr w:type="spellStart"/>
      <w:r w:rsidRPr="008B29B0">
        <w:rPr>
          <w:rFonts w:eastAsia="Times New Roman"/>
          <w:spacing w:val="-1"/>
          <w:sz w:val="28"/>
          <w:szCs w:val="28"/>
        </w:rPr>
        <w:t>д</w:t>
      </w:r>
      <w:proofErr w:type="spellEnd"/>
      <w:r w:rsidRPr="008B29B0">
        <w:rPr>
          <w:rFonts w:eastAsia="Times New Roman"/>
          <w:spacing w:val="-1"/>
          <w:sz w:val="28"/>
          <w:szCs w:val="28"/>
        </w:rPr>
        <w:t>)</w:t>
      </w:r>
      <w:r w:rsidRPr="008B29B0">
        <w:rPr>
          <w:rFonts w:eastAsia="Times New Roman"/>
          <w:sz w:val="28"/>
          <w:szCs w:val="28"/>
        </w:rPr>
        <w:tab/>
        <w:t>в организационном обеспечении проведения выборов в органы государственной власти Российской</w:t>
      </w:r>
      <w:r w:rsidR="00873D97" w:rsidRPr="008B29B0">
        <w:rPr>
          <w:rFonts w:eastAsia="Times New Roman"/>
          <w:sz w:val="28"/>
          <w:szCs w:val="28"/>
        </w:rPr>
        <w:t xml:space="preserve"> </w:t>
      </w:r>
      <w:r w:rsidRPr="008B29B0">
        <w:rPr>
          <w:rFonts w:eastAsia="Times New Roman"/>
          <w:sz w:val="28"/>
          <w:szCs w:val="28"/>
        </w:rPr>
        <w:t>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3B4D2B" w:rsidRPr="00D571AF" w:rsidRDefault="00930907" w:rsidP="00920496">
      <w:pPr>
        <w:shd w:val="clear" w:color="auto" w:fill="FFFFFF"/>
        <w:tabs>
          <w:tab w:val="left" w:pos="0"/>
          <w:tab w:val="left" w:pos="499"/>
        </w:tabs>
        <w:ind w:firstLine="704"/>
        <w:jc w:val="both"/>
        <w:rPr>
          <w:sz w:val="28"/>
          <w:szCs w:val="28"/>
        </w:rPr>
      </w:pPr>
      <w:r w:rsidRPr="00D571AF">
        <w:rPr>
          <w:rFonts w:eastAsia="Times New Roman"/>
          <w:spacing w:val="-1"/>
          <w:sz w:val="28"/>
          <w:szCs w:val="28"/>
        </w:rPr>
        <w:t>е)</w:t>
      </w:r>
      <w:r w:rsidRPr="00D571AF">
        <w:rPr>
          <w:rFonts w:eastAsia="Times New Roman"/>
          <w:sz w:val="28"/>
          <w:szCs w:val="28"/>
        </w:rPr>
        <w:tab/>
        <w:t>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органами управления Московской городской территориальной подсистемы единой государственной системы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предупреждения и ликвидации чрезвычайных ситуаций, органами исполнительной власти города Москвы;</w:t>
      </w:r>
    </w:p>
    <w:p w:rsidR="003B4D2B" w:rsidRPr="00D571AF" w:rsidRDefault="00930907" w:rsidP="00D571AF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D571AF">
        <w:rPr>
          <w:rFonts w:eastAsia="Times New Roman"/>
          <w:spacing w:val="-1"/>
          <w:sz w:val="28"/>
          <w:szCs w:val="28"/>
        </w:rPr>
        <w:t>ж)</w:t>
      </w:r>
      <w:r w:rsidRPr="00D571AF">
        <w:rPr>
          <w:rFonts w:eastAsia="Times New Roman"/>
          <w:sz w:val="28"/>
          <w:szCs w:val="28"/>
        </w:rPr>
        <w:tab/>
        <w:t>в организации и проведении городских праздничных и иных зрелищных мероприятий;</w:t>
      </w:r>
    </w:p>
    <w:p w:rsidR="003B4D2B" w:rsidRPr="00D571AF" w:rsidRDefault="00930907" w:rsidP="00D571AF">
      <w:pPr>
        <w:shd w:val="clear" w:color="auto" w:fill="FFFFFF"/>
        <w:tabs>
          <w:tab w:val="left" w:pos="0"/>
          <w:tab w:val="left" w:pos="8117"/>
        </w:tabs>
        <w:ind w:left="6" w:right="11" w:firstLine="704"/>
        <w:jc w:val="both"/>
        <w:rPr>
          <w:sz w:val="28"/>
          <w:szCs w:val="28"/>
        </w:rPr>
      </w:pPr>
      <w:proofErr w:type="spellStart"/>
      <w:r w:rsidRPr="00D571AF">
        <w:rPr>
          <w:rFonts w:eastAsia="Times New Roman"/>
          <w:spacing w:val="-2"/>
          <w:sz w:val="28"/>
          <w:szCs w:val="28"/>
        </w:rPr>
        <w:t>з</w:t>
      </w:r>
      <w:proofErr w:type="spellEnd"/>
      <w:r w:rsidRPr="00D571AF">
        <w:rPr>
          <w:rFonts w:eastAsia="Times New Roman"/>
          <w:spacing w:val="-2"/>
          <w:sz w:val="28"/>
          <w:szCs w:val="28"/>
        </w:rPr>
        <w:t>)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в профилактике терроризма и экстремизма, а также в минимизации и (или) ликвидации последствий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проявлений терроризма и экстремизма на территории муниципального округа;</w:t>
      </w:r>
      <w:r w:rsidRPr="00D571AF">
        <w:rPr>
          <w:rFonts w:eastAsia="Times New Roman"/>
          <w:sz w:val="28"/>
          <w:szCs w:val="28"/>
        </w:rPr>
        <w:tab/>
      </w:r>
    </w:p>
    <w:p w:rsidR="003B4D2B" w:rsidRPr="00D571AF" w:rsidRDefault="00930907" w:rsidP="00D571AF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>и) в проведении публичных слушаний по вопросам градостроительства;</w:t>
      </w:r>
    </w:p>
    <w:p w:rsidR="00873D97" w:rsidRPr="00D571AF" w:rsidRDefault="00930907" w:rsidP="00920496">
      <w:pPr>
        <w:shd w:val="clear" w:color="auto" w:fill="FFFFFF"/>
        <w:tabs>
          <w:tab w:val="left" w:pos="0"/>
        </w:tabs>
        <w:ind w:firstLine="704"/>
        <w:jc w:val="both"/>
        <w:rPr>
          <w:rFonts w:eastAsia="Times New Roman"/>
          <w:sz w:val="28"/>
          <w:szCs w:val="28"/>
        </w:rPr>
      </w:pPr>
      <w:r w:rsidRPr="00D571AF">
        <w:rPr>
          <w:spacing w:val="-5"/>
          <w:sz w:val="28"/>
          <w:szCs w:val="28"/>
        </w:rPr>
        <w:t>14)</w:t>
      </w:r>
      <w:r w:rsidR="00873D97" w:rsidRPr="00D571AF">
        <w:rPr>
          <w:spacing w:val="-5"/>
          <w:sz w:val="28"/>
          <w:szCs w:val="28"/>
        </w:rPr>
        <w:t xml:space="preserve"> </w:t>
      </w:r>
      <w:r w:rsidRPr="00D571AF">
        <w:rPr>
          <w:sz w:val="28"/>
          <w:szCs w:val="28"/>
        </w:rPr>
        <w:tab/>
      </w:r>
      <w:r w:rsidRPr="00D571AF">
        <w:rPr>
          <w:rFonts w:eastAsia="Times New Roman"/>
          <w:sz w:val="28"/>
          <w:szCs w:val="28"/>
        </w:rPr>
        <w:t>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территории муниципального округа;</w:t>
      </w:r>
    </w:p>
    <w:p w:rsidR="003B4D2B" w:rsidRPr="00D571AF" w:rsidRDefault="00930907" w:rsidP="00920496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D571AF">
        <w:rPr>
          <w:spacing w:val="-4"/>
          <w:sz w:val="28"/>
          <w:szCs w:val="28"/>
        </w:rPr>
        <w:t>15)</w:t>
      </w:r>
      <w:r w:rsidRPr="00D571AF">
        <w:rPr>
          <w:sz w:val="28"/>
          <w:szCs w:val="28"/>
        </w:rPr>
        <w:tab/>
      </w:r>
      <w:r w:rsidRPr="00D571AF">
        <w:rPr>
          <w:rFonts w:eastAsia="Times New Roman"/>
          <w:sz w:val="28"/>
          <w:szCs w:val="28"/>
        </w:rPr>
        <w:t>вносит в Совет депутатов предложения:</w:t>
      </w:r>
    </w:p>
    <w:p w:rsidR="003B4D2B" w:rsidRPr="00D571AF" w:rsidRDefault="00930907" w:rsidP="00920496">
      <w:pPr>
        <w:shd w:val="clear" w:color="auto" w:fill="FFFFFF"/>
        <w:tabs>
          <w:tab w:val="left" w:pos="0"/>
          <w:tab w:val="left" w:pos="533"/>
        </w:tabs>
        <w:ind w:left="10" w:right="19" w:firstLine="704"/>
        <w:jc w:val="both"/>
        <w:rPr>
          <w:sz w:val="28"/>
          <w:szCs w:val="28"/>
        </w:rPr>
      </w:pPr>
      <w:r w:rsidRPr="00D571AF">
        <w:rPr>
          <w:rFonts w:eastAsia="Times New Roman"/>
          <w:spacing w:val="-4"/>
          <w:sz w:val="28"/>
          <w:szCs w:val="28"/>
        </w:rPr>
        <w:t>а)</w:t>
      </w:r>
      <w:r w:rsidRPr="00D571AF">
        <w:rPr>
          <w:rFonts w:eastAsia="Times New Roman"/>
          <w:sz w:val="28"/>
          <w:szCs w:val="28"/>
        </w:rPr>
        <w:tab/>
        <w:t>по созданию условий для развития на территории муниципального округа физической культуры и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массового спорта;</w:t>
      </w:r>
    </w:p>
    <w:p w:rsidR="003B4D2B" w:rsidRPr="00D571AF" w:rsidRDefault="00930907" w:rsidP="00920496">
      <w:pPr>
        <w:shd w:val="clear" w:color="auto" w:fill="FFFFFF"/>
        <w:tabs>
          <w:tab w:val="left" w:pos="0"/>
          <w:tab w:val="left" w:pos="533"/>
        </w:tabs>
        <w:ind w:left="10" w:right="14" w:firstLine="704"/>
        <w:jc w:val="both"/>
        <w:rPr>
          <w:sz w:val="28"/>
          <w:szCs w:val="28"/>
        </w:rPr>
      </w:pPr>
      <w:r w:rsidRPr="00D571AF">
        <w:rPr>
          <w:rFonts w:eastAsia="Times New Roman"/>
          <w:spacing w:val="-4"/>
          <w:sz w:val="28"/>
          <w:szCs w:val="28"/>
        </w:rPr>
        <w:t>б)</w:t>
      </w:r>
      <w:r w:rsidRPr="00D571AF">
        <w:rPr>
          <w:rFonts w:eastAsia="Times New Roman"/>
          <w:sz w:val="28"/>
          <w:szCs w:val="28"/>
        </w:rPr>
        <w:tab/>
        <w:t>по организации и изменению маршрутов, режима работы, остановок наземного городского пассажирского транспорта;</w:t>
      </w:r>
    </w:p>
    <w:p w:rsidR="003B4D2B" w:rsidRPr="00D571AF" w:rsidRDefault="00930907" w:rsidP="00920496">
      <w:pPr>
        <w:shd w:val="clear" w:color="auto" w:fill="FFFFFF"/>
        <w:tabs>
          <w:tab w:val="left" w:pos="0"/>
          <w:tab w:val="left" w:pos="533"/>
        </w:tabs>
        <w:ind w:left="10" w:right="14" w:firstLine="704"/>
        <w:jc w:val="both"/>
        <w:rPr>
          <w:sz w:val="28"/>
          <w:szCs w:val="28"/>
        </w:rPr>
      </w:pPr>
      <w:r w:rsidRPr="00D571AF">
        <w:rPr>
          <w:rFonts w:eastAsia="Times New Roman"/>
          <w:spacing w:val="-4"/>
          <w:sz w:val="28"/>
          <w:szCs w:val="28"/>
        </w:rPr>
        <w:t>в)</w:t>
      </w:r>
      <w:r w:rsidR="00873D97" w:rsidRPr="00D571AF">
        <w:rPr>
          <w:rFonts w:eastAsia="Times New Roman"/>
          <w:spacing w:val="-4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по повышению эффективности охраны общественного порядка на территории муниципального</w:t>
      </w:r>
      <w:r w:rsidR="00873D97" w:rsidRPr="00D571AF">
        <w:rPr>
          <w:rFonts w:eastAsia="Times New Roman"/>
          <w:sz w:val="28"/>
          <w:szCs w:val="28"/>
        </w:rPr>
        <w:t xml:space="preserve"> </w:t>
      </w:r>
      <w:r w:rsidRPr="00D571AF">
        <w:rPr>
          <w:rFonts w:eastAsia="Times New Roman"/>
          <w:sz w:val="28"/>
          <w:szCs w:val="28"/>
        </w:rPr>
        <w:t>округа;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10" w:firstLine="704"/>
        <w:jc w:val="both"/>
        <w:rPr>
          <w:spacing w:val="-4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19" w:firstLine="704"/>
        <w:jc w:val="both"/>
        <w:rPr>
          <w:spacing w:val="-6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формирует и размещает муниципальный заказ на поставки товаров, выполнение работ</w:t>
      </w:r>
      <w:r w:rsidR="00D571AF" w:rsidRPr="00D571AF">
        <w:rPr>
          <w:rFonts w:eastAsia="Times New Roman"/>
          <w:sz w:val="28"/>
          <w:szCs w:val="28"/>
        </w:rPr>
        <w:t>,</w:t>
      </w:r>
      <w:r w:rsidR="00930907" w:rsidRPr="00D571AF">
        <w:rPr>
          <w:rFonts w:eastAsia="Times New Roman"/>
          <w:sz w:val="28"/>
          <w:szCs w:val="28"/>
        </w:rPr>
        <w:t xml:space="preserve"> оказание услуг для муниципальных нужд в порядке, </w:t>
      </w:r>
      <w:r w:rsidR="00930907" w:rsidRPr="00D571AF">
        <w:rPr>
          <w:rFonts w:eastAsia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5" w:firstLine="704"/>
        <w:jc w:val="both"/>
        <w:rPr>
          <w:spacing w:val="-4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5" w:firstLine="704"/>
        <w:jc w:val="both"/>
        <w:rPr>
          <w:spacing w:val="-6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10" w:firstLine="704"/>
        <w:jc w:val="both"/>
        <w:rPr>
          <w:spacing w:val="-2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B4D2B" w:rsidRPr="00D571AF" w:rsidRDefault="00873D97" w:rsidP="00D571AF">
      <w:pPr>
        <w:numPr>
          <w:ilvl w:val="0"/>
          <w:numId w:val="10"/>
        </w:numPr>
        <w:shd w:val="clear" w:color="auto" w:fill="FFFFFF"/>
        <w:tabs>
          <w:tab w:val="left" w:pos="0"/>
          <w:tab w:val="left" w:pos="9389"/>
        </w:tabs>
        <w:ind w:firstLine="704"/>
        <w:jc w:val="both"/>
        <w:rPr>
          <w:spacing w:val="-2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регистрирует уставы территориальных общественных самоуправлений;</w:t>
      </w:r>
    </w:p>
    <w:p w:rsidR="003B4D2B" w:rsidRPr="00D571AF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5" w:firstLine="704"/>
        <w:jc w:val="both"/>
        <w:rPr>
          <w:spacing w:val="-2"/>
          <w:sz w:val="28"/>
          <w:szCs w:val="28"/>
        </w:rPr>
      </w:pPr>
      <w:r w:rsidRPr="00D571AF">
        <w:rPr>
          <w:rFonts w:eastAsia="Times New Roman"/>
          <w:sz w:val="28"/>
          <w:szCs w:val="28"/>
        </w:rPr>
        <w:t xml:space="preserve"> </w:t>
      </w:r>
      <w:r w:rsidR="00930907" w:rsidRPr="00D571AF">
        <w:rPr>
          <w:rFonts w:eastAsia="Times New Roman"/>
          <w:sz w:val="28"/>
          <w:szCs w:val="28"/>
        </w:rPr>
        <w:t>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3B4D2B" w:rsidRPr="00FC375D" w:rsidRDefault="00873D97" w:rsidP="00920496">
      <w:pPr>
        <w:numPr>
          <w:ilvl w:val="0"/>
          <w:numId w:val="10"/>
        </w:numPr>
        <w:shd w:val="clear" w:color="auto" w:fill="FFFFFF"/>
        <w:tabs>
          <w:tab w:val="left" w:pos="0"/>
        </w:tabs>
        <w:ind w:right="5" w:firstLine="704"/>
        <w:jc w:val="both"/>
        <w:rPr>
          <w:spacing w:val="-2"/>
          <w:sz w:val="28"/>
          <w:szCs w:val="28"/>
        </w:rPr>
      </w:pPr>
      <w:r w:rsidRPr="00FC375D">
        <w:rPr>
          <w:rFonts w:eastAsia="Times New Roman"/>
          <w:sz w:val="28"/>
          <w:szCs w:val="28"/>
        </w:rPr>
        <w:t xml:space="preserve"> </w:t>
      </w:r>
      <w:r w:rsidR="00930907" w:rsidRPr="00FC375D">
        <w:rPr>
          <w:rFonts w:eastAsia="Times New Roman"/>
          <w:sz w:val="28"/>
          <w:szCs w:val="28"/>
        </w:rPr>
        <w:t>создает официальный сайт администрации в информационно-телекоммуникационной сети Интернет, содержа</w:t>
      </w:r>
      <w:r w:rsidRPr="00FC375D">
        <w:rPr>
          <w:rFonts w:eastAsia="Times New Roman"/>
          <w:sz w:val="28"/>
          <w:szCs w:val="28"/>
        </w:rPr>
        <w:t>щ</w:t>
      </w:r>
      <w:r w:rsidR="00930907" w:rsidRPr="00FC375D">
        <w:rPr>
          <w:rFonts w:eastAsia="Times New Roman"/>
          <w:sz w:val="28"/>
          <w:szCs w:val="28"/>
        </w:rPr>
        <w:t xml:space="preserve">ий информацию о его деятельности (далее </w:t>
      </w:r>
      <w:r w:rsidR="00D571AF" w:rsidRPr="00FC375D">
        <w:rPr>
          <w:rFonts w:eastAsia="Times New Roman"/>
          <w:sz w:val="28"/>
          <w:szCs w:val="28"/>
        </w:rPr>
        <w:t>–</w:t>
      </w:r>
      <w:r w:rsidR="00930907" w:rsidRPr="00FC375D">
        <w:rPr>
          <w:rFonts w:eastAsia="Times New Roman"/>
          <w:sz w:val="28"/>
          <w:szCs w:val="28"/>
        </w:rPr>
        <w:t xml:space="preserve"> официальный</w:t>
      </w:r>
      <w:r w:rsidR="00D571AF" w:rsidRPr="00FC375D">
        <w:rPr>
          <w:rFonts w:eastAsia="Times New Roman"/>
          <w:sz w:val="28"/>
          <w:szCs w:val="28"/>
        </w:rPr>
        <w:t xml:space="preserve"> </w:t>
      </w:r>
      <w:r w:rsidR="00930907" w:rsidRPr="00FC375D">
        <w:rPr>
          <w:rFonts w:eastAsia="Times New Roman"/>
          <w:sz w:val="28"/>
          <w:szCs w:val="28"/>
        </w:rPr>
        <w:t>сайт администрации).</w:t>
      </w:r>
    </w:p>
    <w:p w:rsidR="003B4D2B" w:rsidRDefault="00930907" w:rsidP="00920496">
      <w:pPr>
        <w:shd w:val="clear" w:color="auto" w:fill="FFFFFF"/>
        <w:tabs>
          <w:tab w:val="left" w:pos="0"/>
        </w:tabs>
        <w:ind w:left="14" w:right="5" w:firstLine="704"/>
        <w:jc w:val="both"/>
        <w:rPr>
          <w:rFonts w:eastAsia="Times New Roman"/>
          <w:sz w:val="28"/>
          <w:szCs w:val="28"/>
        </w:rPr>
      </w:pPr>
      <w:r w:rsidRPr="00FC375D">
        <w:rPr>
          <w:sz w:val="28"/>
          <w:szCs w:val="28"/>
        </w:rPr>
        <w:t xml:space="preserve">2.2. </w:t>
      </w:r>
      <w:r w:rsidRPr="00FC375D">
        <w:rPr>
          <w:rFonts w:eastAsia="Times New Roman"/>
          <w:sz w:val="28"/>
          <w:szCs w:val="28"/>
        </w:rPr>
        <w:t>Администрация осуществляет иные полномочия, в соответствии с федеральными законами, законами города Москвы, Уставом муниципального округа, нормативными правовыми актами Совета депутатов.</w:t>
      </w:r>
    </w:p>
    <w:p w:rsidR="00FC375D" w:rsidRPr="00FC375D" w:rsidRDefault="00FC375D" w:rsidP="00920496">
      <w:pPr>
        <w:shd w:val="clear" w:color="auto" w:fill="FFFFFF"/>
        <w:tabs>
          <w:tab w:val="left" w:pos="0"/>
        </w:tabs>
        <w:ind w:left="14" w:right="5" w:firstLine="704"/>
        <w:jc w:val="both"/>
        <w:rPr>
          <w:sz w:val="28"/>
          <w:szCs w:val="28"/>
        </w:rPr>
      </w:pPr>
    </w:p>
    <w:p w:rsidR="00873D97" w:rsidRPr="00FC375D" w:rsidRDefault="00930907" w:rsidP="00FC375D">
      <w:pPr>
        <w:shd w:val="clear" w:color="auto" w:fill="FFFFFF"/>
        <w:tabs>
          <w:tab w:val="left" w:pos="0"/>
        </w:tabs>
        <w:ind w:right="1094" w:firstLine="704"/>
        <w:jc w:val="both"/>
        <w:rPr>
          <w:rFonts w:eastAsia="Times New Roman"/>
          <w:b/>
          <w:sz w:val="28"/>
          <w:szCs w:val="28"/>
        </w:rPr>
      </w:pPr>
      <w:r w:rsidRPr="00FC375D">
        <w:rPr>
          <w:b/>
          <w:spacing w:val="-1"/>
          <w:sz w:val="28"/>
          <w:szCs w:val="28"/>
        </w:rPr>
        <w:t>3.</w:t>
      </w:r>
      <w:r w:rsidR="00FC375D">
        <w:rPr>
          <w:b/>
          <w:spacing w:val="-1"/>
          <w:sz w:val="28"/>
          <w:szCs w:val="28"/>
        </w:rPr>
        <w:t xml:space="preserve"> </w:t>
      </w:r>
      <w:r w:rsidRPr="00FC375D">
        <w:rPr>
          <w:rFonts w:eastAsia="Times New Roman"/>
          <w:b/>
          <w:bCs/>
          <w:sz w:val="28"/>
          <w:szCs w:val="28"/>
        </w:rPr>
        <w:t xml:space="preserve">Права </w:t>
      </w:r>
      <w:r w:rsidRPr="00FC375D">
        <w:rPr>
          <w:rFonts w:eastAsia="Times New Roman"/>
          <w:b/>
          <w:sz w:val="28"/>
          <w:szCs w:val="28"/>
        </w:rPr>
        <w:t>администрации</w:t>
      </w:r>
    </w:p>
    <w:p w:rsidR="003B4D2B" w:rsidRPr="004008F0" w:rsidRDefault="00930907" w:rsidP="004008F0">
      <w:pPr>
        <w:shd w:val="clear" w:color="auto" w:fill="FFFFFF"/>
        <w:tabs>
          <w:tab w:val="left" w:pos="0"/>
          <w:tab w:val="left" w:pos="504"/>
        </w:tabs>
        <w:ind w:right="1094" w:firstLine="704"/>
        <w:jc w:val="both"/>
        <w:rPr>
          <w:sz w:val="28"/>
          <w:szCs w:val="28"/>
        </w:rPr>
      </w:pPr>
      <w:r w:rsidRPr="004008F0">
        <w:rPr>
          <w:rFonts w:eastAsia="Times New Roman"/>
          <w:sz w:val="28"/>
          <w:szCs w:val="28"/>
        </w:rPr>
        <w:t>Администрация имеет право:</w:t>
      </w:r>
    </w:p>
    <w:p w:rsidR="003B4D2B" w:rsidRPr="004008F0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right="10" w:firstLine="704"/>
        <w:jc w:val="both"/>
        <w:rPr>
          <w:sz w:val="28"/>
          <w:szCs w:val="28"/>
        </w:rPr>
      </w:pPr>
      <w:r w:rsidRPr="004008F0">
        <w:rPr>
          <w:rFonts w:eastAsia="Times New Roman"/>
          <w:sz w:val="28"/>
          <w:szCs w:val="28"/>
        </w:rPr>
        <w:t xml:space="preserve"> </w:t>
      </w:r>
      <w:r w:rsidR="00930907" w:rsidRPr="004008F0">
        <w:rPr>
          <w:rFonts w:eastAsia="Times New Roman"/>
          <w:sz w:val="28"/>
          <w:szCs w:val="28"/>
        </w:rPr>
        <w:t>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ведению администрации;</w:t>
      </w:r>
    </w:p>
    <w:p w:rsidR="003B4D2B" w:rsidRPr="004008F0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  <w:tab w:val="left" w:pos="6072"/>
          <w:tab w:val="left" w:pos="6754"/>
          <w:tab w:val="left" w:pos="9077"/>
        </w:tabs>
        <w:ind w:left="5" w:right="10" w:firstLine="704"/>
        <w:jc w:val="both"/>
        <w:rPr>
          <w:sz w:val="28"/>
          <w:szCs w:val="28"/>
        </w:rPr>
      </w:pPr>
      <w:r w:rsidRPr="004008F0">
        <w:rPr>
          <w:rFonts w:eastAsia="Times New Roman"/>
          <w:sz w:val="28"/>
          <w:szCs w:val="28"/>
        </w:rPr>
        <w:t xml:space="preserve"> </w:t>
      </w:r>
      <w:r w:rsidR="00930907" w:rsidRPr="004008F0">
        <w:rPr>
          <w:rFonts w:eastAsia="Times New Roman"/>
          <w:sz w:val="28"/>
          <w:szCs w:val="28"/>
        </w:rPr>
        <w:t>взаимодействовать с органами государственной власти, местного самоуправления, организациями по вопросам деятельности администрации;</w:t>
      </w:r>
    </w:p>
    <w:p w:rsidR="003B4D2B" w:rsidRPr="004008F0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right="10" w:firstLine="704"/>
        <w:jc w:val="both"/>
        <w:rPr>
          <w:sz w:val="28"/>
          <w:szCs w:val="28"/>
        </w:rPr>
      </w:pPr>
      <w:r w:rsidRPr="004008F0">
        <w:rPr>
          <w:rFonts w:eastAsia="Times New Roman"/>
          <w:sz w:val="28"/>
          <w:szCs w:val="28"/>
        </w:rPr>
        <w:t xml:space="preserve"> </w:t>
      </w:r>
      <w:r w:rsidR="00930907" w:rsidRPr="004008F0">
        <w:rPr>
          <w:rFonts w:eastAsia="Times New Roman"/>
          <w:sz w:val="28"/>
          <w:szCs w:val="28"/>
        </w:rPr>
        <w:t>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:rsidR="003B4D2B" w:rsidRPr="004008F0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right="10" w:firstLine="704"/>
        <w:jc w:val="both"/>
        <w:rPr>
          <w:sz w:val="28"/>
          <w:szCs w:val="28"/>
        </w:rPr>
      </w:pPr>
      <w:r w:rsidRPr="004008F0">
        <w:rPr>
          <w:rFonts w:eastAsia="Times New Roman"/>
          <w:sz w:val="28"/>
          <w:szCs w:val="28"/>
        </w:rPr>
        <w:t xml:space="preserve"> </w:t>
      </w:r>
      <w:r w:rsidR="00930907" w:rsidRPr="004008F0">
        <w:rPr>
          <w:rFonts w:eastAsia="Times New Roman"/>
          <w:sz w:val="28"/>
          <w:szCs w:val="28"/>
        </w:rPr>
        <w:t>совершать от имени муниципального округа гражданско-правовые сделки, заключать в установленном порядке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:rsidR="003B4D2B" w:rsidRPr="00EB67AB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right="10" w:firstLine="704"/>
        <w:jc w:val="both"/>
        <w:rPr>
          <w:sz w:val="28"/>
          <w:szCs w:val="28"/>
        </w:rPr>
      </w:pPr>
      <w:r w:rsidRPr="00EB67AB">
        <w:rPr>
          <w:rFonts w:eastAsia="Times New Roman"/>
          <w:sz w:val="28"/>
          <w:szCs w:val="28"/>
        </w:rPr>
        <w:t xml:space="preserve"> </w:t>
      </w:r>
      <w:r w:rsidR="00930907" w:rsidRPr="00EB67AB">
        <w:rPr>
          <w:rFonts w:eastAsia="Times New Roman"/>
          <w:sz w:val="28"/>
          <w:szCs w:val="28"/>
        </w:rPr>
        <w:t>принимать участие в установленном порядке в создании, реорганизации и ликвидации муниципальных унитарных предприятий, учреждений;</w:t>
      </w:r>
    </w:p>
    <w:p w:rsidR="003B4D2B" w:rsidRPr="00EB67AB" w:rsidRDefault="00873D97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  <w:tab w:val="left" w:pos="8501"/>
          <w:tab w:val="left" w:pos="9139"/>
        </w:tabs>
        <w:ind w:left="5" w:firstLine="704"/>
        <w:jc w:val="both"/>
        <w:rPr>
          <w:sz w:val="28"/>
          <w:szCs w:val="28"/>
        </w:rPr>
      </w:pPr>
      <w:r w:rsidRPr="00EB67AB">
        <w:rPr>
          <w:rFonts w:eastAsia="Times New Roman"/>
          <w:sz w:val="28"/>
          <w:szCs w:val="28"/>
        </w:rPr>
        <w:t xml:space="preserve"> </w:t>
      </w:r>
      <w:r w:rsidR="00930907" w:rsidRPr="00EB67AB">
        <w:rPr>
          <w:rFonts w:eastAsia="Times New Roman"/>
          <w:sz w:val="28"/>
          <w:szCs w:val="28"/>
        </w:rPr>
        <w:t xml:space="preserve">издавать в пределах своих полномочий, установленных федеральными законами, законами города Москвы, Уставом муниципального округа, муниципальными нормативными правовыми актами Совета депутатов, </w:t>
      </w:r>
      <w:r w:rsidR="00930907" w:rsidRPr="00EB67AB">
        <w:rPr>
          <w:rFonts w:eastAsia="Times New Roman"/>
          <w:sz w:val="28"/>
          <w:szCs w:val="28"/>
        </w:rPr>
        <w:lastRenderedPageBreak/>
        <w:t xml:space="preserve">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осуществлять </w:t>
      </w:r>
      <w:proofErr w:type="gramStart"/>
      <w:r w:rsidR="00930907" w:rsidRPr="00EB67AB">
        <w:rPr>
          <w:rFonts w:eastAsia="Times New Roman"/>
          <w:sz w:val="28"/>
          <w:szCs w:val="28"/>
        </w:rPr>
        <w:t>контроль за</w:t>
      </w:r>
      <w:proofErr w:type="gramEnd"/>
      <w:r w:rsidR="00930907" w:rsidRPr="00EB67AB">
        <w:rPr>
          <w:rFonts w:eastAsia="Times New Roman"/>
          <w:sz w:val="28"/>
          <w:szCs w:val="28"/>
        </w:rPr>
        <w:t xml:space="preserve"> их исполнением;</w:t>
      </w:r>
    </w:p>
    <w:p w:rsidR="003B4D2B" w:rsidRPr="00EB67AB" w:rsidRDefault="00193D15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firstLine="704"/>
        <w:jc w:val="both"/>
        <w:rPr>
          <w:sz w:val="28"/>
          <w:szCs w:val="28"/>
        </w:rPr>
      </w:pPr>
      <w:r w:rsidRPr="00EB67AB">
        <w:rPr>
          <w:rFonts w:eastAsia="Times New Roman"/>
          <w:sz w:val="28"/>
          <w:szCs w:val="28"/>
        </w:rPr>
        <w:t xml:space="preserve"> </w:t>
      </w:r>
      <w:r w:rsidR="00930907" w:rsidRPr="00EB67AB">
        <w:rPr>
          <w:rFonts w:eastAsia="Times New Roman"/>
          <w:sz w:val="28"/>
          <w:szCs w:val="28"/>
        </w:rPr>
        <w:t>дополнительно использовать свободные материальные ресурсы и финансовые средства муниципального округа для осуществления отдельных полномочий города Москвы;</w:t>
      </w:r>
    </w:p>
    <w:p w:rsidR="003B4D2B" w:rsidRPr="00EB67AB" w:rsidRDefault="00193D15" w:rsidP="00920496">
      <w:pPr>
        <w:numPr>
          <w:ilvl w:val="0"/>
          <w:numId w:val="11"/>
        </w:numPr>
        <w:shd w:val="clear" w:color="auto" w:fill="FFFFFF"/>
        <w:tabs>
          <w:tab w:val="left" w:pos="0"/>
          <w:tab w:val="left" w:pos="427"/>
        </w:tabs>
        <w:ind w:left="5" w:right="5" w:firstLine="704"/>
        <w:jc w:val="both"/>
        <w:rPr>
          <w:sz w:val="28"/>
          <w:szCs w:val="28"/>
        </w:rPr>
      </w:pPr>
      <w:r w:rsidRPr="00EB67AB">
        <w:rPr>
          <w:rFonts w:eastAsia="Times New Roman"/>
          <w:sz w:val="28"/>
          <w:szCs w:val="28"/>
        </w:rPr>
        <w:t xml:space="preserve"> </w:t>
      </w:r>
      <w:r w:rsidR="00930907" w:rsidRPr="00EB67AB">
        <w:rPr>
          <w:rFonts w:eastAsia="Times New Roman"/>
          <w:sz w:val="28"/>
          <w:szCs w:val="28"/>
        </w:rPr>
        <w:t>иметь иные права в соответствии с федеральными нормативными правовыми актами, нормативными правовыми актами города Москвы и административными нормативными правовыми актами</w:t>
      </w:r>
      <w:r w:rsidRPr="00EB67AB">
        <w:rPr>
          <w:rFonts w:eastAsia="Times New Roman"/>
          <w:sz w:val="28"/>
          <w:szCs w:val="28"/>
        </w:rPr>
        <w:t>,</w:t>
      </w:r>
      <w:r w:rsidR="00930907" w:rsidRPr="00EB67AB">
        <w:rPr>
          <w:rFonts w:eastAsia="Times New Roman"/>
          <w:sz w:val="28"/>
          <w:szCs w:val="28"/>
        </w:rPr>
        <w:t xml:space="preserve"> необходимые для реализации полномочий администрации.</w:t>
      </w:r>
    </w:p>
    <w:p w:rsidR="00EB67AB" w:rsidRPr="00EB67AB" w:rsidRDefault="00EB67AB" w:rsidP="00EB67AB">
      <w:pPr>
        <w:shd w:val="clear" w:color="auto" w:fill="FFFFFF"/>
        <w:tabs>
          <w:tab w:val="left" w:pos="0"/>
          <w:tab w:val="left" w:pos="427"/>
        </w:tabs>
        <w:ind w:left="709" w:right="5"/>
        <w:jc w:val="both"/>
        <w:rPr>
          <w:sz w:val="28"/>
          <w:szCs w:val="28"/>
        </w:rPr>
      </w:pPr>
    </w:p>
    <w:p w:rsidR="003B4D2B" w:rsidRPr="00EB67AB" w:rsidRDefault="00EB67AB" w:rsidP="004C566A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B67AB">
        <w:rPr>
          <w:rFonts w:eastAsia="Times New Roman"/>
          <w:b/>
          <w:bCs/>
          <w:sz w:val="28"/>
          <w:szCs w:val="28"/>
        </w:rPr>
        <w:t xml:space="preserve">4. </w:t>
      </w:r>
      <w:r w:rsidR="00930907" w:rsidRPr="00EB67AB">
        <w:rPr>
          <w:rFonts w:eastAsia="Times New Roman"/>
          <w:b/>
          <w:bCs/>
          <w:sz w:val="28"/>
          <w:szCs w:val="28"/>
        </w:rPr>
        <w:t xml:space="preserve">Организация </w:t>
      </w:r>
      <w:r w:rsidR="00930907" w:rsidRPr="00EB67AB">
        <w:rPr>
          <w:rFonts w:eastAsia="Times New Roman"/>
          <w:b/>
          <w:sz w:val="28"/>
          <w:szCs w:val="28"/>
        </w:rPr>
        <w:t xml:space="preserve">деятельности </w:t>
      </w:r>
      <w:r w:rsidR="00930907" w:rsidRPr="00EB67AB">
        <w:rPr>
          <w:rFonts w:eastAsia="Times New Roman"/>
          <w:b/>
          <w:bCs/>
          <w:sz w:val="28"/>
          <w:szCs w:val="28"/>
        </w:rPr>
        <w:t>и руководство администрации</w:t>
      </w:r>
    </w:p>
    <w:p w:rsidR="003B4D2B" w:rsidRPr="00EB67AB" w:rsidRDefault="00193D15" w:rsidP="00EB67AB">
      <w:pPr>
        <w:numPr>
          <w:ilvl w:val="0"/>
          <w:numId w:val="12"/>
        </w:numPr>
        <w:shd w:val="clear" w:color="auto" w:fill="FFFFFF"/>
        <w:tabs>
          <w:tab w:val="left" w:pos="0"/>
          <w:tab w:val="left" w:pos="9110"/>
          <w:tab w:val="left" w:pos="9701"/>
        </w:tabs>
        <w:ind w:firstLine="704"/>
        <w:jc w:val="both"/>
        <w:rPr>
          <w:sz w:val="28"/>
          <w:szCs w:val="28"/>
        </w:rPr>
      </w:pPr>
      <w:r w:rsidRPr="00EB67AB">
        <w:rPr>
          <w:rFonts w:eastAsia="Times New Roman"/>
          <w:sz w:val="28"/>
          <w:szCs w:val="28"/>
        </w:rPr>
        <w:t xml:space="preserve"> </w:t>
      </w:r>
      <w:r w:rsidR="00930907" w:rsidRPr="00EB67AB">
        <w:rPr>
          <w:rFonts w:eastAsia="Times New Roman"/>
          <w:sz w:val="28"/>
          <w:szCs w:val="28"/>
        </w:rPr>
        <w:t>Руководит администрацией глава администрации на принципах единоначалия.</w:t>
      </w:r>
    </w:p>
    <w:p w:rsidR="003B4D2B" w:rsidRPr="004C566A" w:rsidRDefault="00193D15" w:rsidP="004C566A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Глава администрации:</w:t>
      </w:r>
    </w:p>
    <w:p w:rsidR="003B4D2B" w:rsidRPr="004C566A" w:rsidRDefault="00193D15" w:rsidP="004C566A">
      <w:pPr>
        <w:numPr>
          <w:ilvl w:val="0"/>
          <w:numId w:val="13"/>
        </w:numPr>
        <w:shd w:val="clear" w:color="auto" w:fill="FFFFFF"/>
        <w:tabs>
          <w:tab w:val="left" w:pos="0"/>
          <w:tab w:val="left" w:pos="528"/>
        </w:tabs>
        <w:ind w:firstLine="704"/>
        <w:jc w:val="both"/>
        <w:rPr>
          <w:spacing w:val="-11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proofErr w:type="gramStart"/>
      <w:r w:rsidR="00930907" w:rsidRPr="004C566A">
        <w:rPr>
          <w:rFonts w:eastAsia="Times New Roman"/>
          <w:sz w:val="28"/>
          <w:szCs w:val="28"/>
        </w:rPr>
        <w:t>подконтролен</w:t>
      </w:r>
      <w:proofErr w:type="gramEnd"/>
      <w:r w:rsidR="00930907" w:rsidRPr="004C566A">
        <w:rPr>
          <w:rFonts w:eastAsia="Times New Roman"/>
          <w:sz w:val="28"/>
          <w:szCs w:val="28"/>
        </w:rPr>
        <w:t xml:space="preserve"> и подотчетен Совету депутатов;</w:t>
      </w:r>
    </w:p>
    <w:p w:rsidR="00193D15" w:rsidRPr="004C566A" w:rsidRDefault="00193D15" w:rsidP="00920496">
      <w:pPr>
        <w:numPr>
          <w:ilvl w:val="0"/>
          <w:numId w:val="14"/>
        </w:numPr>
        <w:shd w:val="clear" w:color="auto" w:fill="FFFFFF"/>
        <w:tabs>
          <w:tab w:val="left" w:pos="0"/>
          <w:tab w:val="left" w:pos="528"/>
        </w:tabs>
        <w:ind w:left="10" w:right="24" w:firstLine="704"/>
        <w:jc w:val="both"/>
        <w:rPr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3B4D2B" w:rsidRPr="004C566A" w:rsidRDefault="00930907" w:rsidP="00920496">
      <w:pPr>
        <w:numPr>
          <w:ilvl w:val="0"/>
          <w:numId w:val="14"/>
        </w:numPr>
        <w:shd w:val="clear" w:color="auto" w:fill="FFFFFF"/>
        <w:tabs>
          <w:tab w:val="left" w:pos="0"/>
          <w:tab w:val="left" w:pos="528"/>
        </w:tabs>
        <w:ind w:left="10" w:right="24" w:firstLine="704"/>
        <w:jc w:val="both"/>
        <w:rPr>
          <w:sz w:val="28"/>
          <w:szCs w:val="28"/>
        </w:rPr>
      </w:pPr>
      <w:r w:rsidRPr="004C566A">
        <w:rPr>
          <w:sz w:val="28"/>
          <w:szCs w:val="28"/>
        </w:rPr>
        <w:t xml:space="preserve"> </w:t>
      </w:r>
      <w:r w:rsidRPr="004C566A">
        <w:rPr>
          <w:rFonts w:eastAsia="Times New Roman"/>
          <w:sz w:val="28"/>
          <w:szCs w:val="28"/>
        </w:rPr>
        <w:t>обеспечивает осуществление администрацией полномочий по решению вопросов местного значения и отдельных полномочий города Москвы.</w:t>
      </w:r>
    </w:p>
    <w:p w:rsidR="003B4D2B" w:rsidRPr="004C566A" w:rsidRDefault="00930907" w:rsidP="004C566A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4C566A">
        <w:rPr>
          <w:sz w:val="28"/>
          <w:szCs w:val="28"/>
        </w:rPr>
        <w:t>4.3.</w:t>
      </w:r>
      <w:r w:rsidRPr="004C566A">
        <w:rPr>
          <w:sz w:val="28"/>
          <w:szCs w:val="28"/>
        </w:rPr>
        <w:tab/>
      </w:r>
      <w:r w:rsidRPr="004C566A">
        <w:rPr>
          <w:rFonts w:eastAsia="Times New Roman"/>
          <w:sz w:val="28"/>
          <w:szCs w:val="28"/>
        </w:rPr>
        <w:t>Глава администрации осуществляет следующие полномочия:</w:t>
      </w:r>
    </w:p>
    <w:p w:rsidR="003B4D2B" w:rsidRPr="004C566A" w:rsidRDefault="00193D15" w:rsidP="00920496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right="19" w:firstLine="704"/>
        <w:jc w:val="both"/>
        <w:rPr>
          <w:spacing w:val="-11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3B4D2B" w:rsidRPr="004C566A" w:rsidRDefault="00193D15" w:rsidP="004C566A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  <w:tab w:val="left" w:pos="5957"/>
          <w:tab w:val="left" w:pos="7301"/>
        </w:tabs>
        <w:ind w:firstLine="704"/>
        <w:jc w:val="both"/>
        <w:rPr>
          <w:spacing w:val="-4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организует работу администрации;</w:t>
      </w:r>
    </w:p>
    <w:p w:rsidR="003B4D2B" w:rsidRPr="004C566A" w:rsidRDefault="00193D15" w:rsidP="004C566A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firstLine="704"/>
        <w:jc w:val="both"/>
        <w:rPr>
          <w:spacing w:val="-4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представляет без доверенности администрацию;</w:t>
      </w:r>
    </w:p>
    <w:p w:rsidR="003B4D2B" w:rsidRPr="004C566A" w:rsidRDefault="00193D15" w:rsidP="004C566A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firstLine="704"/>
        <w:jc w:val="both"/>
        <w:rPr>
          <w:spacing w:val="-3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заключает от имени муниципального округа муниципальные контракты и иные договоры;</w:t>
      </w:r>
    </w:p>
    <w:p w:rsidR="003B4D2B" w:rsidRPr="004C566A" w:rsidRDefault="00193D15" w:rsidP="00920496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right="24" w:firstLine="704"/>
        <w:jc w:val="both"/>
        <w:rPr>
          <w:spacing w:val="-6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назначает на должность и освобождает от должности руководителей муниципальных предприятий и учреждений в соответствии с Трудовым кодексом Российской Федерации;</w:t>
      </w:r>
    </w:p>
    <w:p w:rsidR="003B4D2B" w:rsidRPr="004C566A" w:rsidRDefault="00193D15" w:rsidP="00920496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right="19" w:firstLine="704"/>
        <w:jc w:val="both"/>
        <w:rPr>
          <w:spacing w:val="-4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3B4D2B" w:rsidRPr="004C566A" w:rsidRDefault="00193D15" w:rsidP="00920496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right="10" w:firstLine="704"/>
        <w:jc w:val="both"/>
        <w:rPr>
          <w:spacing w:val="-6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proofErr w:type="gramStart"/>
      <w:r w:rsidR="00930907" w:rsidRPr="004C566A">
        <w:rPr>
          <w:rFonts w:eastAsia="Times New Roman"/>
          <w:sz w:val="28"/>
          <w:szCs w:val="28"/>
        </w:rPr>
        <w:t xml:space="preserve">решает в соответствии с законодательством о муниципальной службе вопросы, связанные с прохождением муниципальной службы в </w:t>
      </w:r>
      <w:r w:rsidR="00E049F4" w:rsidRPr="004C566A">
        <w:rPr>
          <w:rFonts w:eastAsia="Times New Roman"/>
          <w:sz w:val="28"/>
          <w:szCs w:val="28"/>
        </w:rPr>
        <w:t>администрации</w:t>
      </w:r>
      <w:r w:rsidR="00930907" w:rsidRPr="004C566A">
        <w:rPr>
          <w:rFonts w:eastAsia="Times New Roman"/>
          <w:sz w:val="28"/>
          <w:szCs w:val="28"/>
        </w:rPr>
        <w:t xml:space="preserve">, в том числе формирование резерва кадров, подбор, расстановку, переподготовку и повышение квалификации кадров </w:t>
      </w:r>
      <w:r w:rsidR="00E049F4" w:rsidRPr="004C566A">
        <w:rPr>
          <w:rFonts w:eastAsia="Times New Roman"/>
          <w:sz w:val="28"/>
          <w:szCs w:val="28"/>
        </w:rPr>
        <w:t>администрации</w:t>
      </w:r>
      <w:r w:rsidR="00930907" w:rsidRPr="004C566A">
        <w:rPr>
          <w:rFonts w:eastAsia="Times New Roman"/>
          <w:sz w:val="28"/>
          <w:szCs w:val="28"/>
        </w:rPr>
        <w:t>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3B4D2B" w:rsidRPr="004C566A" w:rsidRDefault="00193D15" w:rsidP="00920496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</w:tabs>
        <w:ind w:right="10" w:firstLine="704"/>
        <w:jc w:val="both"/>
        <w:rPr>
          <w:spacing w:val="-2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 xml:space="preserve">утверждает штатное расписание администрации в пределах фонда </w:t>
      </w:r>
      <w:r w:rsidR="00930907" w:rsidRPr="004C566A">
        <w:rPr>
          <w:rFonts w:eastAsia="Times New Roman"/>
          <w:sz w:val="28"/>
          <w:szCs w:val="28"/>
        </w:rPr>
        <w:lastRenderedPageBreak/>
        <w:t xml:space="preserve">оплаты труда муниципальных служащих, установленного </w:t>
      </w:r>
      <w:r w:rsidR="0057358F">
        <w:rPr>
          <w:rFonts w:eastAsia="Times New Roman"/>
          <w:sz w:val="28"/>
          <w:szCs w:val="28"/>
        </w:rPr>
        <w:t>местным бюджетом</w:t>
      </w:r>
      <w:r w:rsidR="00930907" w:rsidRPr="004C566A">
        <w:rPr>
          <w:rFonts w:eastAsia="Times New Roman"/>
          <w:sz w:val="28"/>
          <w:szCs w:val="28"/>
        </w:rPr>
        <w:t>;</w:t>
      </w:r>
    </w:p>
    <w:p w:rsidR="003B4D2B" w:rsidRPr="004C566A" w:rsidRDefault="00193D15" w:rsidP="004C566A">
      <w:pPr>
        <w:numPr>
          <w:ilvl w:val="0"/>
          <w:numId w:val="15"/>
        </w:numPr>
        <w:shd w:val="clear" w:color="auto" w:fill="FFFFFF"/>
        <w:tabs>
          <w:tab w:val="left" w:pos="0"/>
          <w:tab w:val="left" w:pos="518"/>
          <w:tab w:val="left" w:pos="8981"/>
        </w:tabs>
        <w:ind w:firstLine="704"/>
        <w:jc w:val="both"/>
        <w:rPr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назначает и освобождает от занимаемой должности муниципальных служащих;</w:t>
      </w:r>
    </w:p>
    <w:p w:rsidR="003B4D2B" w:rsidRPr="004C566A" w:rsidRDefault="00193D15" w:rsidP="004C566A">
      <w:pPr>
        <w:numPr>
          <w:ilvl w:val="0"/>
          <w:numId w:val="16"/>
        </w:numPr>
        <w:shd w:val="clear" w:color="auto" w:fill="FFFFFF"/>
        <w:tabs>
          <w:tab w:val="left" w:pos="0"/>
        </w:tabs>
        <w:ind w:firstLine="704"/>
        <w:jc w:val="both"/>
        <w:rPr>
          <w:spacing w:val="-7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применяет меры поощрения к отличившимся муниципальным служащим;</w:t>
      </w:r>
    </w:p>
    <w:p w:rsidR="003B4D2B" w:rsidRPr="004C566A" w:rsidRDefault="00193D15" w:rsidP="00920496">
      <w:pPr>
        <w:numPr>
          <w:ilvl w:val="0"/>
          <w:numId w:val="17"/>
        </w:numPr>
        <w:shd w:val="clear" w:color="auto" w:fill="FFFFFF"/>
        <w:tabs>
          <w:tab w:val="left" w:pos="0"/>
        </w:tabs>
        <w:ind w:left="10" w:right="10" w:firstLine="704"/>
        <w:jc w:val="both"/>
        <w:rPr>
          <w:spacing w:val="-7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налагает на муниципальных служащих дисциплинарные взыскания в соответствии с трудовым законодательством;</w:t>
      </w:r>
    </w:p>
    <w:p w:rsidR="003B4D2B" w:rsidRPr="004C566A" w:rsidRDefault="00193D15" w:rsidP="004C566A">
      <w:pPr>
        <w:numPr>
          <w:ilvl w:val="0"/>
          <w:numId w:val="16"/>
        </w:numPr>
        <w:shd w:val="clear" w:color="auto" w:fill="FFFFFF"/>
        <w:tabs>
          <w:tab w:val="left" w:pos="0"/>
        </w:tabs>
        <w:ind w:firstLine="704"/>
        <w:jc w:val="both"/>
        <w:rPr>
          <w:spacing w:val="-7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осуществляет мероприятия по улучшению условий труда и отдыха муниципальных служащих;</w:t>
      </w:r>
    </w:p>
    <w:p w:rsidR="003B4D2B" w:rsidRPr="004C566A" w:rsidRDefault="00193D15" w:rsidP="004C566A">
      <w:pPr>
        <w:numPr>
          <w:ilvl w:val="0"/>
          <w:numId w:val="16"/>
        </w:numPr>
        <w:shd w:val="clear" w:color="auto" w:fill="FFFFFF"/>
        <w:tabs>
          <w:tab w:val="left" w:pos="0"/>
        </w:tabs>
        <w:ind w:firstLine="704"/>
        <w:jc w:val="both"/>
        <w:rPr>
          <w:spacing w:val="-7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решает в установленном порядке вопросы командирования муниципальных служащих;</w:t>
      </w:r>
    </w:p>
    <w:p w:rsidR="003B4D2B" w:rsidRPr="004C566A" w:rsidRDefault="00193D15" w:rsidP="00920496">
      <w:pPr>
        <w:numPr>
          <w:ilvl w:val="0"/>
          <w:numId w:val="17"/>
        </w:numPr>
        <w:shd w:val="clear" w:color="auto" w:fill="FFFFFF"/>
        <w:tabs>
          <w:tab w:val="left" w:pos="0"/>
        </w:tabs>
        <w:ind w:left="10" w:right="10" w:firstLine="704"/>
        <w:jc w:val="both"/>
        <w:rPr>
          <w:spacing w:val="-3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3B4D2B" w:rsidRPr="004C566A" w:rsidRDefault="00193D15" w:rsidP="004C566A">
      <w:pPr>
        <w:numPr>
          <w:ilvl w:val="0"/>
          <w:numId w:val="16"/>
        </w:numPr>
        <w:shd w:val="clear" w:color="auto" w:fill="FFFFFF"/>
        <w:tabs>
          <w:tab w:val="left" w:pos="0"/>
        </w:tabs>
        <w:ind w:firstLine="704"/>
        <w:jc w:val="both"/>
        <w:rPr>
          <w:spacing w:val="-5"/>
          <w:sz w:val="28"/>
          <w:szCs w:val="28"/>
        </w:rPr>
      </w:pPr>
      <w:r w:rsidRPr="004C566A">
        <w:rPr>
          <w:rFonts w:eastAsia="Times New Roman"/>
          <w:sz w:val="28"/>
          <w:szCs w:val="28"/>
        </w:rPr>
        <w:t xml:space="preserve"> </w:t>
      </w:r>
      <w:r w:rsidR="00930907" w:rsidRPr="004C566A">
        <w:rPr>
          <w:rFonts w:eastAsia="Times New Roman"/>
          <w:sz w:val="28"/>
          <w:szCs w:val="28"/>
        </w:rPr>
        <w:t>в необходимых случаях выдает доверенности;</w:t>
      </w:r>
    </w:p>
    <w:p w:rsidR="003B4D2B" w:rsidRPr="003A0B92" w:rsidRDefault="00193D15" w:rsidP="003A0B92">
      <w:pPr>
        <w:numPr>
          <w:ilvl w:val="0"/>
          <w:numId w:val="16"/>
        </w:numPr>
        <w:shd w:val="clear" w:color="auto" w:fill="FFFFFF"/>
        <w:tabs>
          <w:tab w:val="left" w:pos="0"/>
        </w:tabs>
        <w:ind w:firstLine="704"/>
        <w:jc w:val="both"/>
        <w:rPr>
          <w:spacing w:val="-5"/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подписывает и визирует материалы по вопросам, находящимся в ведении администрации;</w:t>
      </w:r>
    </w:p>
    <w:p w:rsidR="003B4D2B" w:rsidRPr="003A0B92" w:rsidRDefault="00193D15" w:rsidP="00920496">
      <w:pPr>
        <w:numPr>
          <w:ilvl w:val="0"/>
          <w:numId w:val="17"/>
        </w:numPr>
        <w:shd w:val="clear" w:color="auto" w:fill="FFFFFF"/>
        <w:tabs>
          <w:tab w:val="left" w:pos="0"/>
        </w:tabs>
        <w:ind w:left="10" w:right="5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осуществляет иные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депутатов.</w:t>
      </w:r>
    </w:p>
    <w:p w:rsidR="003B4D2B" w:rsidRPr="003A0B92" w:rsidRDefault="00193D15" w:rsidP="00920496">
      <w:pPr>
        <w:numPr>
          <w:ilvl w:val="0"/>
          <w:numId w:val="18"/>
        </w:numPr>
        <w:shd w:val="clear" w:color="auto" w:fill="FFFFFF"/>
        <w:tabs>
          <w:tab w:val="left" w:pos="0"/>
          <w:tab w:val="left" w:pos="806"/>
        </w:tabs>
        <w:ind w:left="14" w:right="10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Глава администрации имеет заместителя главы администрации, назначаемого и освобождаемого от должности главой администрации.</w:t>
      </w:r>
    </w:p>
    <w:p w:rsidR="003B4D2B" w:rsidRPr="003A0B92" w:rsidRDefault="00193D15" w:rsidP="00920496">
      <w:pPr>
        <w:numPr>
          <w:ilvl w:val="0"/>
          <w:numId w:val="18"/>
        </w:numPr>
        <w:shd w:val="clear" w:color="auto" w:fill="FFFFFF"/>
        <w:tabs>
          <w:tab w:val="left" w:pos="0"/>
          <w:tab w:val="left" w:pos="806"/>
        </w:tabs>
        <w:ind w:left="14" w:right="5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Администрация имеет в своем составе отдел</w:t>
      </w:r>
      <w:r w:rsidR="00C73DAB" w:rsidRPr="003A0B92">
        <w:rPr>
          <w:rFonts w:eastAsia="Times New Roman"/>
          <w:sz w:val="28"/>
          <w:szCs w:val="28"/>
        </w:rPr>
        <w:t>ы</w:t>
      </w:r>
      <w:r w:rsidR="00930907" w:rsidRPr="003A0B92">
        <w:rPr>
          <w:rFonts w:eastAsia="Times New Roman"/>
          <w:sz w:val="28"/>
          <w:szCs w:val="28"/>
        </w:rPr>
        <w:t xml:space="preserve"> и секторы (далее - структурные подразделения администрации). Структура администрации утверждается муниципальным правовым актом Совета депутатов по представлению главы администрации.</w:t>
      </w:r>
    </w:p>
    <w:p w:rsidR="003B4D2B" w:rsidRPr="003A0B92" w:rsidRDefault="00193D15" w:rsidP="00920496">
      <w:pPr>
        <w:numPr>
          <w:ilvl w:val="0"/>
          <w:numId w:val="18"/>
        </w:numPr>
        <w:shd w:val="clear" w:color="auto" w:fill="FFFFFF"/>
        <w:tabs>
          <w:tab w:val="left" w:pos="0"/>
          <w:tab w:val="left" w:pos="806"/>
        </w:tabs>
        <w:ind w:left="14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Должностными лицами администрации являются глава администрации, заместитель главы администрации, главный бухгалтер, руководители структурных подразделений администрации (далее - должностные лица администрации).</w:t>
      </w:r>
    </w:p>
    <w:p w:rsidR="003B4D2B" w:rsidRPr="003A0B92" w:rsidRDefault="00193D15" w:rsidP="00920496">
      <w:pPr>
        <w:numPr>
          <w:ilvl w:val="0"/>
          <w:numId w:val="18"/>
        </w:numPr>
        <w:shd w:val="clear" w:color="auto" w:fill="FFFFFF"/>
        <w:tabs>
          <w:tab w:val="left" w:pos="0"/>
          <w:tab w:val="left" w:pos="806"/>
        </w:tabs>
        <w:ind w:left="14" w:right="5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Глава администрации несет персональную ответственность за выполнение возложенных на администрацию полномочий и осуществление своих полномочий.</w:t>
      </w:r>
    </w:p>
    <w:p w:rsidR="003B4D2B" w:rsidRPr="003A0B92" w:rsidRDefault="00930907" w:rsidP="003A0B92">
      <w:pPr>
        <w:shd w:val="clear" w:color="auto" w:fill="FFFFFF"/>
        <w:tabs>
          <w:tab w:val="left" w:pos="0"/>
        </w:tabs>
        <w:ind w:firstLine="704"/>
        <w:jc w:val="both"/>
        <w:rPr>
          <w:sz w:val="28"/>
          <w:szCs w:val="28"/>
        </w:rPr>
      </w:pPr>
      <w:r w:rsidRPr="003A0B92">
        <w:rPr>
          <w:sz w:val="28"/>
          <w:szCs w:val="28"/>
        </w:rPr>
        <w:t>4.4.</w:t>
      </w:r>
      <w:r w:rsidRPr="003A0B92">
        <w:rPr>
          <w:sz w:val="28"/>
          <w:szCs w:val="28"/>
        </w:rPr>
        <w:tab/>
      </w:r>
      <w:r w:rsidRPr="003A0B92">
        <w:rPr>
          <w:rFonts w:eastAsia="Times New Roman"/>
          <w:sz w:val="28"/>
          <w:szCs w:val="28"/>
        </w:rPr>
        <w:t>Работниками администрации являются муниципальные служащие.</w:t>
      </w:r>
    </w:p>
    <w:p w:rsidR="003B4D2B" w:rsidRPr="003A0B92" w:rsidRDefault="00930907" w:rsidP="00920496">
      <w:pPr>
        <w:shd w:val="clear" w:color="auto" w:fill="FFFFFF"/>
        <w:tabs>
          <w:tab w:val="left" w:pos="0"/>
        </w:tabs>
        <w:ind w:left="10" w:right="5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>Правовое регулирование муниципальной службы составляют Конституция Российской Федерации, Трудовой Кодекс РФ, Федеральный закон «О муниципальной службе в Российской Федерации» и другие федеральные законы, иные нормативные правовые акты Российской Федерации, Устав города Москвы, законы и иные нормативные правовые акты города Москвы, Устав муниципального округа и иные муниципальные нормативные правовые акты.</w:t>
      </w:r>
    </w:p>
    <w:p w:rsidR="003B4D2B" w:rsidRPr="003A0B92" w:rsidRDefault="00930907" w:rsidP="00920496">
      <w:pPr>
        <w:shd w:val="clear" w:color="auto" w:fill="FFFFFF"/>
        <w:tabs>
          <w:tab w:val="left" w:pos="0"/>
        </w:tabs>
        <w:ind w:left="19" w:right="14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3B4D2B" w:rsidRPr="003A0B92" w:rsidRDefault="00930907" w:rsidP="00920496">
      <w:pPr>
        <w:shd w:val="clear" w:color="auto" w:fill="FFFFFF"/>
        <w:tabs>
          <w:tab w:val="left" w:pos="0"/>
        </w:tabs>
        <w:ind w:left="19" w:right="5" w:firstLine="704"/>
        <w:jc w:val="both"/>
        <w:rPr>
          <w:sz w:val="28"/>
          <w:szCs w:val="28"/>
        </w:rPr>
      </w:pPr>
      <w:r w:rsidRPr="003A0B92">
        <w:rPr>
          <w:spacing w:val="-1"/>
          <w:sz w:val="28"/>
          <w:szCs w:val="28"/>
        </w:rPr>
        <w:t>4.5.</w:t>
      </w:r>
      <w:r w:rsidRPr="003A0B92">
        <w:rPr>
          <w:sz w:val="28"/>
          <w:szCs w:val="28"/>
        </w:rPr>
        <w:tab/>
      </w:r>
      <w:r w:rsidRPr="003A0B92">
        <w:rPr>
          <w:rFonts w:eastAsia="Times New Roman"/>
          <w:sz w:val="28"/>
          <w:szCs w:val="28"/>
        </w:rPr>
        <w:t xml:space="preserve">Все документы денежного, материально-имущественного, </w:t>
      </w:r>
      <w:r w:rsidRPr="003A0B92">
        <w:rPr>
          <w:rFonts w:eastAsia="Times New Roman"/>
          <w:sz w:val="28"/>
          <w:szCs w:val="28"/>
        </w:rPr>
        <w:lastRenderedPageBreak/>
        <w:t>расчетного и кредитного характера и другие документы, служащие основанием для бухгалтерских записей, подписываются главой администрации</w:t>
      </w:r>
      <w:r w:rsidR="00C73DAB" w:rsidRPr="003A0B92">
        <w:rPr>
          <w:rFonts w:eastAsia="Times New Roman"/>
          <w:sz w:val="28"/>
          <w:szCs w:val="28"/>
        </w:rPr>
        <w:t xml:space="preserve"> </w:t>
      </w:r>
      <w:r w:rsidRPr="003A0B92">
        <w:rPr>
          <w:rFonts w:eastAsia="Times New Roman"/>
          <w:sz w:val="28"/>
          <w:szCs w:val="28"/>
        </w:rPr>
        <w:t>или уполномоченным на то заместителем главы администрации, главным бухгалтером или бухгалтером.</w:t>
      </w:r>
    </w:p>
    <w:p w:rsidR="00193D15" w:rsidRDefault="00930907" w:rsidP="00920496">
      <w:pPr>
        <w:shd w:val="clear" w:color="auto" w:fill="FFFFFF"/>
        <w:tabs>
          <w:tab w:val="left" w:pos="0"/>
        </w:tabs>
        <w:ind w:left="19" w:firstLine="704"/>
        <w:jc w:val="both"/>
        <w:rPr>
          <w:rFonts w:eastAsia="Times New Roman"/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главой администрации или лицом, исполняющим его обязанности.</w:t>
      </w:r>
    </w:p>
    <w:p w:rsidR="003A0B92" w:rsidRPr="003A0B92" w:rsidRDefault="003A0B92" w:rsidP="00920496">
      <w:pPr>
        <w:shd w:val="clear" w:color="auto" w:fill="FFFFFF"/>
        <w:tabs>
          <w:tab w:val="left" w:pos="0"/>
        </w:tabs>
        <w:ind w:left="19" w:firstLine="704"/>
        <w:jc w:val="both"/>
        <w:rPr>
          <w:rFonts w:eastAsia="Times New Roman"/>
          <w:sz w:val="28"/>
          <w:szCs w:val="28"/>
        </w:rPr>
      </w:pPr>
    </w:p>
    <w:p w:rsidR="003B4D2B" w:rsidRPr="003A0B92" w:rsidRDefault="00930907" w:rsidP="00920496">
      <w:pPr>
        <w:shd w:val="clear" w:color="auto" w:fill="FFFFFF"/>
        <w:tabs>
          <w:tab w:val="left" w:pos="0"/>
        </w:tabs>
        <w:ind w:left="19" w:firstLine="704"/>
        <w:jc w:val="both"/>
        <w:rPr>
          <w:sz w:val="28"/>
          <w:szCs w:val="28"/>
        </w:rPr>
      </w:pPr>
      <w:r w:rsidRPr="003A0B92">
        <w:rPr>
          <w:b/>
          <w:bCs/>
          <w:sz w:val="28"/>
          <w:szCs w:val="28"/>
        </w:rPr>
        <w:t xml:space="preserve">5. </w:t>
      </w:r>
      <w:r w:rsidRPr="003A0B92">
        <w:rPr>
          <w:rFonts w:eastAsia="Times New Roman"/>
          <w:b/>
          <w:bCs/>
          <w:sz w:val="28"/>
          <w:szCs w:val="28"/>
        </w:rPr>
        <w:t>Комиссии и рабочие группы администрации</w:t>
      </w:r>
    </w:p>
    <w:p w:rsidR="003B4D2B" w:rsidRPr="003A0B92" w:rsidRDefault="00193D15" w:rsidP="00920496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704"/>
        <w:jc w:val="both"/>
        <w:rPr>
          <w:spacing w:val="-2"/>
          <w:sz w:val="28"/>
          <w:szCs w:val="28"/>
        </w:rPr>
      </w:pPr>
      <w:r w:rsidRPr="003A0B92">
        <w:rPr>
          <w:rFonts w:eastAsia="Times New Roman"/>
          <w:bCs/>
          <w:sz w:val="28"/>
          <w:szCs w:val="28"/>
        </w:rPr>
        <w:t xml:space="preserve"> </w:t>
      </w:r>
      <w:r w:rsidR="00930907" w:rsidRPr="003A0B92">
        <w:rPr>
          <w:rFonts w:eastAsia="Times New Roman"/>
          <w:bCs/>
          <w:sz w:val="28"/>
          <w:szCs w:val="28"/>
        </w:rPr>
        <w:t>В</w:t>
      </w:r>
      <w:r w:rsidR="00930907" w:rsidRPr="003A0B92">
        <w:rPr>
          <w:rFonts w:eastAsia="Times New Roman"/>
          <w:b/>
          <w:bCs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:rsidR="003B4D2B" w:rsidRPr="003A0B92" w:rsidRDefault="00193D15" w:rsidP="00920496">
      <w:pPr>
        <w:numPr>
          <w:ilvl w:val="0"/>
          <w:numId w:val="19"/>
        </w:numPr>
        <w:shd w:val="clear" w:color="auto" w:fill="FFFFFF"/>
        <w:tabs>
          <w:tab w:val="left" w:pos="0"/>
        </w:tabs>
        <w:ind w:right="10" w:firstLine="704"/>
        <w:jc w:val="both"/>
        <w:rPr>
          <w:sz w:val="28"/>
          <w:szCs w:val="28"/>
        </w:rPr>
      </w:pPr>
      <w:r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Комиссия образуется распоряжением администрации и действует в соответствии с Положением о комиссии, утвержденным распоряжением администрации.</w:t>
      </w:r>
      <w:r w:rsidR="00C73DAB" w:rsidRPr="003A0B92">
        <w:rPr>
          <w:rFonts w:eastAsia="Times New Roman"/>
          <w:sz w:val="28"/>
          <w:szCs w:val="28"/>
        </w:rPr>
        <w:t xml:space="preserve"> </w:t>
      </w:r>
      <w:r w:rsidR="00930907" w:rsidRPr="003A0B92">
        <w:rPr>
          <w:rFonts w:eastAsia="Times New Roman"/>
          <w:sz w:val="28"/>
          <w:szCs w:val="28"/>
        </w:rPr>
        <w:t>Состав комиссии, ее председатель и секретарь определяются распоряжением администрации.</w:t>
      </w:r>
    </w:p>
    <w:p w:rsidR="003B4D2B" w:rsidRPr="003A0B92" w:rsidRDefault="00930907" w:rsidP="00920496">
      <w:pPr>
        <w:shd w:val="clear" w:color="auto" w:fill="FFFFFF"/>
        <w:tabs>
          <w:tab w:val="left" w:pos="0"/>
        </w:tabs>
        <w:ind w:right="5" w:firstLine="704"/>
        <w:jc w:val="both"/>
        <w:rPr>
          <w:sz w:val="28"/>
          <w:szCs w:val="28"/>
        </w:rPr>
      </w:pPr>
      <w:r w:rsidRPr="003A0B92">
        <w:rPr>
          <w:sz w:val="28"/>
          <w:szCs w:val="28"/>
        </w:rPr>
        <w:t>5.3.</w:t>
      </w:r>
      <w:r w:rsidRPr="003A0B92">
        <w:rPr>
          <w:sz w:val="28"/>
          <w:szCs w:val="28"/>
        </w:rPr>
        <w:tab/>
      </w:r>
      <w:r w:rsidRPr="003A0B92">
        <w:rPr>
          <w:rFonts w:eastAsia="Times New Roman"/>
          <w:sz w:val="28"/>
          <w:szCs w:val="28"/>
        </w:rPr>
        <w:t>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ведению администрации.</w:t>
      </w:r>
      <w:r w:rsidR="00C73DAB" w:rsidRPr="003A0B92">
        <w:rPr>
          <w:rFonts w:eastAsia="Times New Roman"/>
          <w:sz w:val="28"/>
          <w:szCs w:val="28"/>
        </w:rPr>
        <w:t xml:space="preserve"> </w:t>
      </w:r>
      <w:r w:rsidRPr="003A0B92">
        <w:rPr>
          <w:rFonts w:eastAsia="Times New Roman"/>
          <w:sz w:val="28"/>
          <w:szCs w:val="28"/>
        </w:rPr>
        <w:t>Состав рабочей группы, ее руководитель и секретарь определяются распоряжением администрации.</w:t>
      </w:r>
    </w:p>
    <w:p w:rsidR="008D5E61" w:rsidRPr="003A0B92" w:rsidRDefault="003A0B92" w:rsidP="003A0B92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 </w:t>
      </w:r>
      <w:r w:rsidR="00930907" w:rsidRPr="003A0B92">
        <w:rPr>
          <w:rFonts w:eastAsia="Times New Roman"/>
          <w:sz w:val="28"/>
          <w:szCs w:val="28"/>
        </w:rPr>
        <w:t>Комиссии и рабочие группы упраздняются распоряжением администрации.</w:t>
      </w:r>
    </w:p>
    <w:sectPr w:rsidR="008D5E61" w:rsidRPr="003A0B92" w:rsidSect="00A05C38">
      <w:pgSz w:w="11909" w:h="16834"/>
      <w:pgMar w:top="1134" w:right="907" w:bottom="737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D82932"/>
    <w:lvl w:ilvl="0">
      <w:numFmt w:val="bullet"/>
      <w:lvlText w:val="*"/>
      <w:lvlJc w:val="left"/>
    </w:lvl>
  </w:abstractNum>
  <w:abstractNum w:abstractNumId="1">
    <w:nsid w:val="00C40774"/>
    <w:multiLevelType w:val="singleLevel"/>
    <w:tmpl w:val="5DFE341A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4D56713"/>
    <w:multiLevelType w:val="singleLevel"/>
    <w:tmpl w:val="2AB02050"/>
    <w:lvl w:ilvl="0">
      <w:start w:val="1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">
    <w:nsid w:val="1AF302FD"/>
    <w:multiLevelType w:val="singleLevel"/>
    <w:tmpl w:val="905ED402"/>
    <w:lvl w:ilvl="0">
      <w:start w:val="10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6BC3039"/>
    <w:multiLevelType w:val="singleLevel"/>
    <w:tmpl w:val="8C08AC1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C9E57C5"/>
    <w:multiLevelType w:val="singleLevel"/>
    <w:tmpl w:val="EAAC62C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DB95CC8"/>
    <w:multiLevelType w:val="singleLevel"/>
    <w:tmpl w:val="607CF19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677C59B1"/>
    <w:multiLevelType w:val="singleLevel"/>
    <w:tmpl w:val="233E4DA4"/>
    <w:lvl w:ilvl="0">
      <w:start w:val="10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6B0F5AB2"/>
    <w:multiLevelType w:val="singleLevel"/>
    <w:tmpl w:val="49300D34"/>
    <w:lvl w:ilvl="0">
      <w:start w:val="1"/>
      <w:numFmt w:val="decimal"/>
      <w:lvlText w:val="4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>
    <w:nsid w:val="6B794073"/>
    <w:multiLevelType w:val="singleLevel"/>
    <w:tmpl w:val="755A98B2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E2C5426"/>
    <w:multiLevelType w:val="multilevel"/>
    <w:tmpl w:val="F370B7A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292590"/>
    <w:multiLevelType w:val="singleLevel"/>
    <w:tmpl w:val="7B40D16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</w:rPr>
    </w:lvl>
  </w:abstractNum>
  <w:abstractNum w:abstractNumId="12">
    <w:nsid w:val="767F3982"/>
    <w:multiLevelType w:val="singleLevel"/>
    <w:tmpl w:val="607CF19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721711B"/>
    <w:multiLevelType w:val="singleLevel"/>
    <w:tmpl w:val="ABE01B80"/>
    <w:lvl w:ilvl="0">
      <w:start w:val="10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8"/>
        <w:numFmt w:val="decimal"/>
        <w:lvlText w:val="1.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3"/>
  </w:num>
  <w:num w:numId="17">
    <w:abstractNumId w:val="3"/>
    <w:lvlOverride w:ilvl="0">
      <w:lvl w:ilvl="0">
        <w:start w:val="10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5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5E61"/>
    <w:rsid w:val="0004334C"/>
    <w:rsid w:val="000E43D6"/>
    <w:rsid w:val="00193D15"/>
    <w:rsid w:val="002C259E"/>
    <w:rsid w:val="00312124"/>
    <w:rsid w:val="003A0B92"/>
    <w:rsid w:val="003B4D2B"/>
    <w:rsid w:val="003C05C4"/>
    <w:rsid w:val="004008F0"/>
    <w:rsid w:val="00432E64"/>
    <w:rsid w:val="00461DB1"/>
    <w:rsid w:val="00491D53"/>
    <w:rsid w:val="004B7DCF"/>
    <w:rsid w:val="004C566A"/>
    <w:rsid w:val="005544B7"/>
    <w:rsid w:val="0057358F"/>
    <w:rsid w:val="00597A0D"/>
    <w:rsid w:val="005B43DC"/>
    <w:rsid w:val="005E3B13"/>
    <w:rsid w:val="00666DD3"/>
    <w:rsid w:val="006F42EB"/>
    <w:rsid w:val="007B3914"/>
    <w:rsid w:val="007D1486"/>
    <w:rsid w:val="007F48F6"/>
    <w:rsid w:val="00873D97"/>
    <w:rsid w:val="008A4CB7"/>
    <w:rsid w:val="008B29B0"/>
    <w:rsid w:val="008D5E61"/>
    <w:rsid w:val="00920496"/>
    <w:rsid w:val="00930907"/>
    <w:rsid w:val="00975CA6"/>
    <w:rsid w:val="009F5451"/>
    <w:rsid w:val="00A05C38"/>
    <w:rsid w:val="00A751C8"/>
    <w:rsid w:val="00B82607"/>
    <w:rsid w:val="00BF7228"/>
    <w:rsid w:val="00C73DAB"/>
    <w:rsid w:val="00D571AF"/>
    <w:rsid w:val="00E049F4"/>
    <w:rsid w:val="00E23AE9"/>
    <w:rsid w:val="00EB67AB"/>
    <w:rsid w:val="00F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Таня</cp:lastModifiedBy>
  <cp:revision>4</cp:revision>
  <cp:lastPrinted>2013-03-13T06:18:00Z</cp:lastPrinted>
  <dcterms:created xsi:type="dcterms:W3CDTF">2013-03-21T10:49:00Z</dcterms:created>
  <dcterms:modified xsi:type="dcterms:W3CDTF">2013-03-28T10:55:00Z</dcterms:modified>
</cp:coreProperties>
</file>