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BE" w:rsidRPr="00B90EBE" w:rsidRDefault="00B90EBE" w:rsidP="002B2DB3">
      <w:pPr>
        <w:spacing w:after="0" w:line="240" w:lineRule="auto"/>
        <w:ind w:left="5529"/>
        <w:jc w:val="right"/>
        <w:rPr>
          <w:rFonts w:ascii="Times New Roman" w:hAnsi="Times New Roman"/>
          <w:b/>
          <w:sz w:val="28"/>
          <w:szCs w:val="28"/>
        </w:rPr>
      </w:pPr>
      <w:r w:rsidRPr="00B90EBE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2B2DB3" w:rsidRPr="00B90EBE" w:rsidRDefault="00FF72B6" w:rsidP="002B2DB3">
      <w:pPr>
        <w:spacing w:after="0" w:line="240" w:lineRule="auto"/>
        <w:ind w:left="552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10.05.2016</w:t>
      </w:r>
    </w:p>
    <w:p w:rsidR="002B2DB3" w:rsidRPr="00B90EBE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2B2DB3" w:rsidRPr="002B2DB3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муниципального округа</w:t>
      </w:r>
    </w:p>
    <w:p w:rsidR="002B2DB3" w:rsidRPr="002B2DB3" w:rsidRDefault="00072D5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Южное Тушино</w:t>
      </w:r>
      <w:r w:rsidR="002B2DB3" w:rsidRPr="002B2DB3">
        <w:rPr>
          <w:rFonts w:ascii="Times New Roman" w:hAnsi="Times New Roman"/>
          <w:sz w:val="28"/>
          <w:szCs w:val="28"/>
        </w:rPr>
        <w:t xml:space="preserve"> </w:t>
      </w:r>
    </w:p>
    <w:p w:rsidR="002B2DB3" w:rsidRPr="002B2DB3" w:rsidRDefault="002B2DB3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2DB3">
        <w:rPr>
          <w:rFonts w:ascii="Times New Roman" w:hAnsi="Times New Roman"/>
          <w:bCs/>
          <w:sz w:val="28"/>
          <w:szCs w:val="28"/>
        </w:rPr>
        <w:t>РЕШЕНИЕ</w:t>
      </w:r>
    </w:p>
    <w:p w:rsidR="002B2DB3" w:rsidRPr="002B2DB3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2B2DB3" w:rsidRDefault="00B90EBE" w:rsidP="00D771BF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мая </w:t>
      </w:r>
      <w:r w:rsidR="002B2DB3" w:rsidRPr="002B2D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="002B2DB3" w:rsidRPr="002B2DB3">
        <w:rPr>
          <w:rFonts w:ascii="Times New Roman" w:hAnsi="Times New Roman"/>
          <w:sz w:val="28"/>
          <w:szCs w:val="28"/>
        </w:rPr>
        <w:t xml:space="preserve"> года №_________</w:t>
      </w:r>
    </w:p>
    <w:p w:rsidR="002B2DB3" w:rsidRPr="002B2DB3" w:rsidRDefault="002B2DB3" w:rsidP="00D771BF">
      <w:pPr>
        <w:spacing w:after="0" w:line="240" w:lineRule="auto"/>
        <w:ind w:left="-851" w:right="596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77FB2" w:rsidRPr="002B2DB3" w:rsidRDefault="00577FB2" w:rsidP="00577FB2">
      <w:pPr>
        <w:tabs>
          <w:tab w:val="left" w:pos="-851"/>
        </w:tabs>
        <w:spacing w:after="0" w:line="240" w:lineRule="auto"/>
        <w:ind w:left="-851" w:right="5669"/>
        <w:rPr>
          <w:rFonts w:ascii="Times New Roman" w:hAnsi="Times New Roman"/>
          <w:b/>
          <w:sz w:val="28"/>
          <w:szCs w:val="28"/>
        </w:rPr>
      </w:pPr>
      <w:r w:rsidRPr="002B2DB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Южное Тушино </w:t>
      </w:r>
      <w:r w:rsidRPr="002B2DB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28 октября 2014 </w:t>
      </w:r>
      <w:r w:rsidRPr="002B2DB3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105</w:t>
      </w:r>
    </w:p>
    <w:p w:rsidR="00577FB2" w:rsidRPr="002B2DB3" w:rsidRDefault="00577FB2" w:rsidP="00577FB2">
      <w:pPr>
        <w:pStyle w:val="a3"/>
        <w:ind w:left="-851" w:firstLine="700"/>
      </w:pPr>
    </w:p>
    <w:p w:rsidR="00577FB2" w:rsidRPr="002B2DB3" w:rsidRDefault="00577FB2" w:rsidP="00577FB2">
      <w:pPr>
        <w:pStyle w:val="a3"/>
        <w:ind w:left="-851" w:firstLine="700"/>
      </w:pPr>
      <w:r w:rsidRPr="002B2DB3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от 10 сентября 2012 г. № 474-ПП» Совет депутатов муниципального округа </w:t>
      </w:r>
      <w:r>
        <w:t>Южное Тушино</w:t>
      </w:r>
      <w:r w:rsidRPr="002B2DB3">
        <w:t xml:space="preserve"> решил:</w:t>
      </w:r>
    </w:p>
    <w:p w:rsidR="00577FB2" w:rsidRPr="002B2DB3" w:rsidRDefault="00577FB2" w:rsidP="00577FB2">
      <w:pPr>
        <w:pStyle w:val="a3"/>
        <w:ind w:left="-851" w:firstLine="700"/>
      </w:pPr>
      <w:r w:rsidRPr="002B2DB3">
        <w:t xml:space="preserve">1. Внести следующие изменения в решение Совета депутатов муниципального округа </w:t>
      </w:r>
      <w:r>
        <w:t>Южное Тушино</w:t>
      </w:r>
      <w:r w:rsidRPr="002B2DB3">
        <w:t xml:space="preserve"> от </w:t>
      </w:r>
      <w:r>
        <w:t>28 октября</w:t>
      </w:r>
      <w:r w:rsidRPr="002B2DB3">
        <w:t xml:space="preserve"> 201</w:t>
      </w:r>
      <w:r>
        <w:t>4</w:t>
      </w:r>
      <w:r w:rsidRPr="002B2DB3">
        <w:t xml:space="preserve"> года № </w:t>
      </w:r>
      <w:r>
        <w:t>105</w:t>
      </w:r>
      <w:r w:rsidRPr="002B2DB3">
        <w:t xml:space="preserve"> «Об утверждении Регламент реализации отдельных полномочий города Москвы по заслушиванию отчета главы управы района </w:t>
      </w:r>
      <w:r>
        <w:t>Южное Тушино</w:t>
      </w:r>
      <w:r w:rsidRPr="002B2DB3">
        <w:t xml:space="preserve"> города Москвы и информации руководителей городских организаций»:</w:t>
      </w:r>
    </w:p>
    <w:p w:rsidR="00577FB2" w:rsidRPr="002B2DB3" w:rsidRDefault="00577FB2" w:rsidP="00577FB2">
      <w:pPr>
        <w:pStyle w:val="a3"/>
        <w:ind w:left="-851" w:firstLine="700"/>
      </w:pPr>
      <w:r w:rsidRPr="00782530">
        <w:t>1) в преамбуле решения слова «пунктами 1, 3-7» заменить словами «пунктами 1, 3-7, 9»;</w:t>
      </w:r>
    </w:p>
    <w:p w:rsidR="00577FB2" w:rsidRPr="002B2DB3" w:rsidRDefault="00577FB2" w:rsidP="00577FB2">
      <w:pPr>
        <w:pStyle w:val="a3"/>
        <w:ind w:left="-851" w:firstLine="700"/>
      </w:pPr>
      <w:r w:rsidRPr="002B2DB3">
        <w:t>2) в приложении к решению:</w:t>
      </w:r>
    </w:p>
    <w:p w:rsidR="00577FB2" w:rsidRPr="002B2DB3" w:rsidRDefault="00577FB2" w:rsidP="00577FB2">
      <w:pPr>
        <w:pStyle w:val="a3"/>
        <w:ind w:left="-851" w:firstLine="700"/>
      </w:pPr>
      <w:r w:rsidRPr="002B2DB3">
        <w:t xml:space="preserve">2.1) пункт 1 изложить в следующей редакции: </w:t>
      </w:r>
    </w:p>
    <w:p w:rsidR="00577FB2" w:rsidRPr="002B2DB3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Pr="002B2DB3">
        <w:rPr>
          <w:rFonts w:ascii="Times New Roman" w:hAnsi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</w:t>
      </w:r>
      <w:r>
        <w:rPr>
          <w:rFonts w:ascii="Times New Roman" w:hAnsi="Times New Roman"/>
          <w:sz w:val="28"/>
          <w:szCs w:val="28"/>
        </w:rPr>
        <w:t>Южное Тушино</w:t>
      </w:r>
      <w:r w:rsidRPr="002B2DB3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>
        <w:rPr>
          <w:rFonts w:ascii="Times New Roman" w:hAnsi="Times New Roman"/>
          <w:sz w:val="28"/>
          <w:szCs w:val="28"/>
        </w:rPr>
        <w:t>Южное Тушино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r>
        <w:rPr>
          <w:rFonts w:ascii="Times New Roman" w:hAnsi="Times New Roman"/>
          <w:sz w:val="28"/>
          <w:szCs w:val="28"/>
        </w:rPr>
        <w:t>Южное Тушино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учреждений:</w:t>
      </w:r>
    </w:p>
    <w:p w:rsidR="00577FB2" w:rsidRPr="00D771BF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D771BF">
        <w:rPr>
          <w:rFonts w:ascii="Times New Roman" w:hAnsi="Times New Roman"/>
          <w:sz w:val="28"/>
          <w:szCs w:val="28"/>
        </w:rPr>
        <w:t xml:space="preserve">1) </w:t>
      </w:r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>города Москвы «</w:t>
      </w:r>
      <w:proofErr w:type="spellStart"/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>Жилищник</w:t>
      </w:r>
      <w:proofErr w:type="spellEnd"/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Южное Тушино»;</w:t>
      </w:r>
    </w:p>
    <w:p w:rsidR="00577FB2" w:rsidRPr="00D771BF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D771BF">
        <w:rPr>
          <w:rFonts w:ascii="Times New Roman" w:hAnsi="Times New Roman"/>
          <w:bCs/>
          <w:sz w:val="28"/>
          <w:szCs w:val="28"/>
        </w:rPr>
        <w:t>2)</w:t>
      </w:r>
      <w:r w:rsidRPr="00D771B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>межрайонный многофункциональный центр предоставления государственных услуг районов Северное Тушино и Южное Тушино;</w:t>
      </w:r>
      <w:r w:rsidRPr="00D771BF">
        <w:rPr>
          <w:rFonts w:ascii="Times New Roman" w:hAnsi="Times New Roman"/>
          <w:i/>
          <w:sz w:val="28"/>
          <w:szCs w:val="28"/>
        </w:rPr>
        <w:t xml:space="preserve"> </w:t>
      </w:r>
    </w:p>
    <w:p w:rsidR="00577FB2" w:rsidRPr="002B2DB3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3)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1BF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«Городская поликлиника № 219 Департамента здравоохранения города Москвы»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</w:p>
    <w:p w:rsidR="00577FB2" w:rsidRPr="000860C8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B3">
        <w:rPr>
          <w:rFonts w:ascii="Times New Roman" w:hAnsi="Times New Roman"/>
          <w:sz w:val="28"/>
          <w:szCs w:val="28"/>
        </w:rPr>
        <w:t>4)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Pr="000860C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учреждение Территориальный центр социального обслуживания «Тушино»;</w:t>
      </w:r>
    </w:p>
    <w:p w:rsidR="00577FB2" w:rsidRPr="000860C8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0C8">
        <w:rPr>
          <w:rFonts w:ascii="Times New Roman" w:eastAsia="Times New Roman" w:hAnsi="Times New Roman"/>
          <w:sz w:val="28"/>
          <w:szCs w:val="28"/>
          <w:lang w:eastAsia="ru-RU"/>
        </w:rPr>
        <w:t>5) Дирекция природных территорий «Тушинский», «Покровское-</w:t>
      </w:r>
      <w:proofErr w:type="spellStart"/>
      <w:r w:rsidRPr="000860C8">
        <w:rPr>
          <w:rFonts w:ascii="Times New Roman" w:eastAsia="Times New Roman" w:hAnsi="Times New Roman"/>
          <w:sz w:val="28"/>
          <w:szCs w:val="28"/>
          <w:lang w:eastAsia="ru-RU"/>
        </w:rPr>
        <w:t>Стрешнево</w:t>
      </w:r>
      <w:proofErr w:type="spellEnd"/>
      <w:r w:rsidRPr="000860C8">
        <w:rPr>
          <w:rFonts w:ascii="Times New Roman" w:eastAsia="Times New Roman" w:hAnsi="Times New Roman"/>
          <w:sz w:val="28"/>
          <w:szCs w:val="28"/>
          <w:lang w:eastAsia="ru-RU"/>
        </w:rPr>
        <w:t>» Государственного природоохранного бюджетного учреждения «</w:t>
      </w:r>
      <w:proofErr w:type="spellStart"/>
      <w:r w:rsidRPr="000860C8">
        <w:rPr>
          <w:rFonts w:ascii="Times New Roman" w:eastAsia="Times New Roman" w:hAnsi="Times New Roman"/>
          <w:sz w:val="28"/>
          <w:szCs w:val="28"/>
          <w:lang w:eastAsia="ru-RU"/>
        </w:rPr>
        <w:t>Мосприрода</w:t>
      </w:r>
      <w:proofErr w:type="spellEnd"/>
      <w:r w:rsidRPr="000860C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77FB2" w:rsidRPr="006B37F2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7F2">
        <w:rPr>
          <w:rFonts w:ascii="Times New Roman" w:eastAsia="Times New Roman" w:hAnsi="Times New Roman"/>
          <w:sz w:val="28"/>
          <w:szCs w:val="28"/>
          <w:lang w:eastAsia="ru-RU"/>
        </w:rPr>
        <w:t>6) государственные бюджетные учреждения города Москвы:</w:t>
      </w:r>
    </w:p>
    <w:p w:rsidR="00577FB2" w:rsidRPr="006E0E5C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Центр досуга и творчества «Самоцветы»;</w:t>
      </w:r>
    </w:p>
    <w:p w:rsidR="00577FB2" w:rsidRPr="006E0E5C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0E5C">
        <w:t xml:space="preserve"> </w:t>
      </w:r>
      <w:proofErr w:type="spellStart"/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патриотический спортивный клуб «Родина»;</w:t>
      </w:r>
    </w:p>
    <w:p w:rsidR="00577FB2" w:rsidRPr="006E0E5C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0E5C">
        <w:t xml:space="preserve"> </w:t>
      </w:r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t>Центр комплексного развития «Время»;</w:t>
      </w:r>
    </w:p>
    <w:p w:rsidR="00577FB2" w:rsidRPr="00516C44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t>- Клуб юных моряков «Бригантина»».</w:t>
      </w:r>
    </w:p>
    <w:p w:rsidR="00577FB2" w:rsidRPr="002B2DB3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577FB2" w:rsidRPr="002B2DB3" w:rsidRDefault="00577FB2" w:rsidP="00577FB2">
      <w:pPr>
        <w:spacing w:after="0" w:line="240" w:lineRule="auto"/>
        <w:ind w:left="-851" w:firstLine="720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</w:t>
      </w:r>
      <w:r>
        <w:rPr>
          <w:rFonts w:ascii="Times New Roman" w:hAnsi="Times New Roman"/>
          <w:sz w:val="28"/>
          <w:szCs w:val="28"/>
        </w:rPr>
        <w:t xml:space="preserve"> постоянная комиссия Совета депутатов муниципального округа Южное Тушино по организации выборных мероприятий, местного референдума, взаимодействию с общественными объединениями и информированию (далее – выборная комиссия).</w:t>
      </w:r>
      <w:r w:rsidRPr="002B2DB3">
        <w:rPr>
          <w:rFonts w:ascii="Times New Roman" w:hAnsi="Times New Roman"/>
          <w:sz w:val="28"/>
          <w:szCs w:val="28"/>
        </w:rPr>
        <w:t xml:space="preserve">»; </w:t>
      </w:r>
    </w:p>
    <w:p w:rsidR="00577FB2" w:rsidRPr="002B2DB3" w:rsidRDefault="00577FB2" w:rsidP="00577FB2">
      <w:pPr>
        <w:pStyle w:val="a3"/>
        <w:ind w:left="-851" w:firstLine="700"/>
      </w:pPr>
      <w:r w:rsidRPr="002B2DB3">
        <w:t>2.3) абзац первый пункта 19 изложить в следующей редакции:</w:t>
      </w:r>
    </w:p>
    <w:p w:rsidR="00577FB2" w:rsidRPr="002B2DB3" w:rsidRDefault="00577FB2" w:rsidP="00577FB2">
      <w:pPr>
        <w:pStyle w:val="a3"/>
        <w:ind w:left="-851" w:firstLine="700"/>
      </w:pPr>
      <w:r w:rsidRPr="002B2DB3"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2B2DB3">
        <w:br/>
        <w:t>подпунктах 1-4 пункта 1 настоящего Регламента</w:t>
      </w:r>
      <w:r w:rsidRPr="002B2DB3">
        <w:rPr>
          <w:i/>
        </w:rPr>
        <w:t xml:space="preserve">, </w:t>
      </w:r>
      <w:r w:rsidRPr="000860C8">
        <w:rPr>
          <w:iCs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0860C8">
        <w:t>руководителя городской организации, указанной в подпункте 5 пункта 1 настоящего Регламента</w:t>
      </w:r>
      <w:r w:rsidRPr="002B2DB3">
        <w:rPr>
          <w:i/>
          <w:iCs/>
        </w:rPr>
        <w:t>,</w:t>
      </w:r>
      <w:r w:rsidRPr="002B2DB3">
        <w:t xml:space="preserve"> о датах заседаний Совета депутатов в </w:t>
      </w:r>
      <w:r w:rsidRPr="002B2DB3">
        <w:rPr>
          <w:lang w:val="en-US"/>
        </w:rPr>
        <w:t>I</w:t>
      </w:r>
      <w:r w:rsidRPr="002B2DB3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516C44">
        <w:t>II</w:t>
      </w:r>
      <w:r w:rsidRPr="002B2DB3">
        <w:t xml:space="preserve"> квартале года, следующего за отчетным.».</w:t>
      </w:r>
    </w:p>
    <w:p w:rsidR="00577FB2" w:rsidRPr="00516C44" w:rsidRDefault="00577FB2" w:rsidP="00577FB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44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Северо-Западного административного округа города Москвы, </w:t>
      </w:r>
      <w:r w:rsidRPr="007804E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бюджетные учреждения города Москвы</w:t>
      </w:r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t xml:space="preserve">: Центр досуга и творчества «Самоцветы», </w:t>
      </w:r>
      <w:proofErr w:type="spellStart"/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 w:rsidRPr="006E0E5C">
        <w:rPr>
          <w:rFonts w:ascii="Times New Roman" w:eastAsia="Times New Roman" w:hAnsi="Times New Roman"/>
          <w:sz w:val="28"/>
          <w:szCs w:val="28"/>
          <w:lang w:eastAsia="ru-RU"/>
        </w:rPr>
        <w:t xml:space="preserve"> - патриотический спортивный клуб «Родина», Центр комплексного развития «Время», Клуб юных моряков «Бригантина»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C44">
        <w:rPr>
          <w:rFonts w:ascii="Times New Roman" w:eastAsia="Times New Roman" w:hAnsi="Times New Roman"/>
          <w:sz w:val="28"/>
          <w:szCs w:val="28"/>
          <w:lang w:eastAsia="ru-RU"/>
        </w:rPr>
        <w:t>в течение 3 дней со дня его принятия.</w:t>
      </w:r>
    </w:p>
    <w:p w:rsidR="00577FB2" w:rsidRPr="002B2DB3" w:rsidRDefault="00577FB2" w:rsidP="00577FB2">
      <w:pPr>
        <w:autoSpaceDE w:val="0"/>
        <w:autoSpaceDN w:val="0"/>
        <w:adjustRightInd w:val="0"/>
        <w:spacing w:after="0" w:line="240" w:lineRule="auto"/>
        <w:ind w:left="-851"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577FB2" w:rsidRPr="002B2DB3" w:rsidRDefault="00577FB2" w:rsidP="00577FB2">
      <w:pPr>
        <w:autoSpaceDE w:val="0"/>
        <w:autoSpaceDN w:val="0"/>
        <w:adjustRightInd w:val="0"/>
        <w:spacing w:after="0" w:line="240" w:lineRule="auto"/>
        <w:ind w:left="-851"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4. Контроль за </w:t>
      </w:r>
      <w:r>
        <w:rPr>
          <w:rFonts w:ascii="Times New Roman" w:hAnsi="Times New Roman"/>
          <w:sz w:val="28"/>
          <w:szCs w:val="28"/>
        </w:rPr>
        <w:t>вы</w:t>
      </w:r>
      <w:r w:rsidRPr="002B2DB3">
        <w:rPr>
          <w:rFonts w:ascii="Times New Roman" w:hAnsi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Южное Тушино Борисову Нину Леонидовну.</w:t>
      </w:r>
    </w:p>
    <w:p w:rsidR="00577FB2" w:rsidRDefault="00577FB2" w:rsidP="00577FB2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77FB2" w:rsidRDefault="00577FB2" w:rsidP="00577FB2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77FB2" w:rsidRPr="002B2DB3" w:rsidRDefault="00577FB2" w:rsidP="00577FB2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77FB2" w:rsidRPr="00516C44" w:rsidRDefault="00577FB2" w:rsidP="00577FB2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516C44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577FB2" w:rsidRPr="002B2DB3" w:rsidRDefault="00577FB2" w:rsidP="00577FB2">
      <w:pPr>
        <w:spacing w:after="0" w:line="240" w:lineRule="auto"/>
        <w:ind w:left="-142"/>
        <w:rPr>
          <w:rFonts w:ascii="Times New Roman" w:hAnsi="Times New Roman"/>
        </w:rPr>
      </w:pPr>
      <w:r w:rsidRPr="00516C44">
        <w:rPr>
          <w:rFonts w:ascii="Times New Roman" w:hAnsi="Times New Roman"/>
          <w:b/>
          <w:sz w:val="28"/>
          <w:szCs w:val="28"/>
        </w:rPr>
        <w:t>Южное Тушино</w:t>
      </w:r>
      <w:r w:rsidRPr="00516C44">
        <w:rPr>
          <w:rFonts w:ascii="Times New Roman" w:hAnsi="Times New Roman"/>
          <w:b/>
          <w:sz w:val="28"/>
          <w:szCs w:val="28"/>
        </w:rPr>
        <w:tab/>
      </w:r>
      <w:r w:rsidRPr="00516C44">
        <w:rPr>
          <w:rFonts w:ascii="Times New Roman" w:hAnsi="Times New Roman"/>
          <w:b/>
          <w:sz w:val="28"/>
          <w:szCs w:val="28"/>
        </w:rPr>
        <w:tab/>
      </w:r>
      <w:r w:rsidRPr="00516C44">
        <w:rPr>
          <w:rFonts w:ascii="Times New Roman" w:hAnsi="Times New Roman"/>
          <w:b/>
          <w:sz w:val="28"/>
          <w:szCs w:val="28"/>
        </w:rPr>
        <w:tab/>
      </w:r>
      <w:r w:rsidRPr="00516C44">
        <w:rPr>
          <w:rFonts w:ascii="Times New Roman" w:hAnsi="Times New Roman"/>
          <w:b/>
          <w:sz w:val="28"/>
          <w:szCs w:val="28"/>
        </w:rPr>
        <w:tab/>
      </w:r>
      <w:r w:rsidRPr="00516C44">
        <w:rPr>
          <w:rFonts w:ascii="Times New Roman" w:hAnsi="Times New Roman"/>
          <w:b/>
          <w:sz w:val="28"/>
          <w:szCs w:val="28"/>
        </w:rPr>
        <w:tab/>
      </w:r>
      <w:r w:rsidRPr="00516C44">
        <w:rPr>
          <w:rFonts w:ascii="Times New Roman" w:hAnsi="Times New Roman"/>
          <w:b/>
          <w:sz w:val="28"/>
          <w:szCs w:val="28"/>
        </w:rPr>
        <w:tab/>
      </w:r>
      <w:r w:rsidRPr="00516C44">
        <w:rPr>
          <w:rFonts w:ascii="Times New Roman" w:hAnsi="Times New Roman"/>
          <w:b/>
          <w:sz w:val="28"/>
          <w:szCs w:val="28"/>
        </w:rPr>
        <w:tab/>
      </w:r>
      <w:r w:rsidRPr="00516C44">
        <w:rPr>
          <w:rFonts w:ascii="Times New Roman" w:hAnsi="Times New Roman"/>
          <w:b/>
          <w:sz w:val="28"/>
          <w:szCs w:val="28"/>
        </w:rPr>
        <w:tab/>
        <w:t>Н.Л. Борисова</w:t>
      </w:r>
    </w:p>
    <w:p w:rsidR="00FE522D" w:rsidRPr="002B2DB3" w:rsidRDefault="00FE522D" w:rsidP="00577FB2">
      <w:pPr>
        <w:spacing w:after="0" w:line="240" w:lineRule="auto"/>
        <w:ind w:left="-851" w:right="5968"/>
        <w:rPr>
          <w:rFonts w:ascii="Times New Roman" w:hAnsi="Times New Roman"/>
        </w:rPr>
      </w:pPr>
      <w:bookmarkStart w:id="0" w:name="_GoBack"/>
      <w:bookmarkEnd w:id="0"/>
    </w:p>
    <w:sectPr w:rsidR="00FE522D" w:rsidRPr="002B2DB3" w:rsidSect="00516C44">
      <w:headerReference w:type="default" r:id="rId6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14" w:rsidRDefault="00871914" w:rsidP="002B2DB3">
      <w:pPr>
        <w:spacing w:after="0" w:line="240" w:lineRule="auto"/>
      </w:pPr>
      <w:r>
        <w:separator/>
      </w:r>
    </w:p>
  </w:endnote>
  <w:endnote w:type="continuationSeparator" w:id="0">
    <w:p w:rsidR="00871914" w:rsidRDefault="00871914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14" w:rsidRDefault="00871914" w:rsidP="002B2DB3">
      <w:pPr>
        <w:spacing w:after="0" w:line="240" w:lineRule="auto"/>
      </w:pPr>
      <w:r>
        <w:separator/>
      </w:r>
    </w:p>
  </w:footnote>
  <w:footnote w:type="continuationSeparator" w:id="0">
    <w:p w:rsidR="00871914" w:rsidRDefault="00871914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440061"/>
      <w:docPartObj>
        <w:docPartGallery w:val="Page Numbers (Top of Page)"/>
        <w:docPartUnique/>
      </w:docPartObj>
    </w:sdtPr>
    <w:sdtEndPr/>
    <w:sdtContent>
      <w:p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FB2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C6"/>
    <w:rsid w:val="00072D53"/>
    <w:rsid w:val="000860C8"/>
    <w:rsid w:val="001E12A7"/>
    <w:rsid w:val="002B2DB3"/>
    <w:rsid w:val="00360F7F"/>
    <w:rsid w:val="00516C44"/>
    <w:rsid w:val="00577FB2"/>
    <w:rsid w:val="00871914"/>
    <w:rsid w:val="00934CEE"/>
    <w:rsid w:val="0095357B"/>
    <w:rsid w:val="00B90EBE"/>
    <w:rsid w:val="00C2137C"/>
    <w:rsid w:val="00C644CC"/>
    <w:rsid w:val="00D23FC8"/>
    <w:rsid w:val="00D40BAE"/>
    <w:rsid w:val="00D771BF"/>
    <w:rsid w:val="00DA6CC6"/>
    <w:rsid w:val="00FE522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F9D2-476C-48BB-A14D-7B09AF6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4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B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Татьяна</cp:lastModifiedBy>
  <cp:revision>8</cp:revision>
  <cp:lastPrinted>2016-05-06T09:02:00Z</cp:lastPrinted>
  <dcterms:created xsi:type="dcterms:W3CDTF">2016-05-06T07:07:00Z</dcterms:created>
  <dcterms:modified xsi:type="dcterms:W3CDTF">2016-05-16T06:49:00Z</dcterms:modified>
</cp:coreProperties>
</file>