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11" w:rsidRPr="00500BD0" w:rsidRDefault="00A65011" w:rsidP="00A65011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A65011" w:rsidRPr="00500BD0" w:rsidRDefault="00A65011" w:rsidP="00A65011">
      <w:pPr>
        <w:widowControl/>
        <w:ind w:left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A65011" w:rsidRPr="00500BD0" w:rsidRDefault="00A65011" w:rsidP="00A65011">
      <w:pPr>
        <w:widowControl/>
        <w:ind w:left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>«</w:t>
      </w:r>
      <w:r w:rsidRPr="00500BD0">
        <w:rPr>
          <w:rFonts w:ascii="Times New Roman" w:hAnsi="Times New Roman" w:cs="Times New Roman"/>
          <w:b/>
          <w:bCs/>
          <w:sz w:val="28"/>
          <w:szCs w:val="28"/>
        </w:rPr>
        <w:t xml:space="preserve">Выдача </w:t>
      </w:r>
      <w:r w:rsidRPr="00500BD0">
        <w:rPr>
          <w:rFonts w:ascii="Times New Roman" w:hAnsi="Times New Roman" w:cs="Times New Roman"/>
          <w:b/>
          <w:sz w:val="28"/>
          <w:szCs w:val="28"/>
        </w:rPr>
        <w:t xml:space="preserve">разрешения на вступление в брак </w:t>
      </w:r>
    </w:p>
    <w:p w:rsidR="00A65011" w:rsidRPr="00500BD0" w:rsidRDefault="00A65011" w:rsidP="00A65011">
      <w:pPr>
        <w:widowControl/>
        <w:ind w:left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>лицам, достигшим возраста шестнадцати лет</w:t>
      </w:r>
      <w:r w:rsidRPr="00500BD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65011" w:rsidRPr="00500BD0" w:rsidRDefault="00A65011" w:rsidP="00A65011">
      <w:pPr>
        <w:widowControl/>
        <w:ind w:left="284"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65011" w:rsidRPr="00500BD0" w:rsidRDefault="00A65011" w:rsidP="00A65011">
      <w:pPr>
        <w:widowControl/>
        <w:ind w:left="284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A65011" w:rsidRPr="00500BD0" w:rsidRDefault="00A65011" w:rsidP="00A65011">
      <w:pPr>
        <w:widowControl/>
        <w:ind w:firstLine="72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65011" w:rsidRPr="00500BD0" w:rsidRDefault="00A65011" w:rsidP="00A65011">
      <w:pPr>
        <w:widowControl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500BD0">
        <w:rPr>
          <w:rFonts w:ascii="Times New Roman" w:hAnsi="Times New Roman" w:cs="Times New Roman"/>
          <w:bCs/>
          <w:sz w:val="28"/>
          <w:szCs w:val="28"/>
        </w:rPr>
        <w:t>Предметом регулирования Административ</w:t>
      </w:r>
      <w:r w:rsidRPr="00500BD0">
        <w:rPr>
          <w:rFonts w:ascii="Times New Roman" w:hAnsi="Times New Roman" w:cs="Times New Roman"/>
          <w:sz w:val="28"/>
          <w:szCs w:val="28"/>
        </w:rPr>
        <w:t xml:space="preserve">ного регламента предоставления муниципальной услуги </w:t>
      </w:r>
      <w:r w:rsidRPr="00500BD0">
        <w:rPr>
          <w:rFonts w:ascii="Times New Roman" w:hAnsi="Times New Roman" w:cs="Times New Roman"/>
          <w:bCs/>
          <w:sz w:val="28"/>
          <w:szCs w:val="28"/>
        </w:rPr>
        <w:t>«</w:t>
      </w:r>
      <w:r w:rsidRPr="00500BD0">
        <w:rPr>
          <w:rFonts w:ascii="Times New Roman" w:hAnsi="Times New Roman" w:cs="Times New Roman"/>
          <w:sz w:val="28"/>
          <w:szCs w:val="28"/>
        </w:rPr>
        <w:t xml:space="preserve">Выдача разрешения на вступление в брак лицам, достигшим возраста шестнадцати лет» (далее – Регламент) являются отношения между </w:t>
      </w:r>
      <w:r w:rsidRPr="00F36228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36228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Южное Тушино</w:t>
      </w:r>
      <w:r w:rsidRPr="00500BD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F36228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) и физическими лицами в связи с принятием </w:t>
      </w:r>
      <w:r w:rsidRPr="00F36228">
        <w:rPr>
          <w:rFonts w:ascii="Times New Roman" w:hAnsi="Times New Roman" w:cs="Times New Roman"/>
          <w:sz w:val="28"/>
          <w:szCs w:val="28"/>
        </w:rPr>
        <w:t>аппаратом Совета депутатов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решений о выдаче разрешений на вступление в брак лицам, достигшим возраста шестнадцати лет.</w:t>
      </w:r>
      <w:proofErr w:type="gramEnd"/>
    </w:p>
    <w:p w:rsidR="00A65011" w:rsidRDefault="00A65011" w:rsidP="00A65011">
      <w:pPr>
        <w:widowControl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2. Регламент определяет стандарт и устанавливает сроки и последовательность административных процедур (действий) при предоставлении муниципальной услуги </w:t>
      </w:r>
      <w:r w:rsidRPr="00500BD0">
        <w:rPr>
          <w:rFonts w:ascii="Times New Roman" w:hAnsi="Times New Roman" w:cs="Times New Roman"/>
          <w:bCs/>
          <w:sz w:val="28"/>
          <w:szCs w:val="28"/>
        </w:rPr>
        <w:t>«</w:t>
      </w:r>
      <w:r w:rsidRPr="00500BD0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лицам, достигшим возраста шестнадцати лет».</w:t>
      </w:r>
    </w:p>
    <w:p w:rsidR="00A65011" w:rsidRPr="00500BD0" w:rsidRDefault="00A65011" w:rsidP="00A65011">
      <w:pPr>
        <w:widowControl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Административные процедуры (действия), установленные Регламентом, осуществляются в соответствии с Требованиями к предоставлению муниципальных услуг, утвержденных </w:t>
      </w:r>
      <w:r w:rsidRPr="00F36228">
        <w:rPr>
          <w:rFonts w:ascii="Times New Roman" w:hAnsi="Times New Roman" w:cs="Times New Roman"/>
          <w:sz w:val="28"/>
          <w:szCs w:val="28"/>
        </w:rPr>
        <w:t>аппаратом Совета депутатов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(далее – Требования).</w:t>
      </w:r>
    </w:p>
    <w:p w:rsidR="00A65011" w:rsidRPr="00500BD0" w:rsidRDefault="00A65011" w:rsidP="00A65011">
      <w:pPr>
        <w:widowControl/>
        <w:ind w:left="284" w:firstLine="85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65011" w:rsidRPr="00500BD0" w:rsidRDefault="00A65011" w:rsidP="00A65011">
      <w:pPr>
        <w:widowControl/>
        <w:ind w:left="284" w:firstLine="85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A65011" w:rsidRPr="00500BD0" w:rsidRDefault="00A65011" w:rsidP="00A65011">
      <w:pPr>
        <w:widowControl/>
        <w:ind w:left="284" w:firstLine="850"/>
        <w:outlineLvl w:val="1"/>
        <w:rPr>
          <w:rFonts w:ascii="Times New Roman" w:hAnsi="Times New Roman" w:cs="Times New Roman"/>
          <w:sz w:val="28"/>
          <w:szCs w:val="28"/>
        </w:rPr>
      </w:pPr>
    </w:p>
    <w:p w:rsidR="00A65011" w:rsidRPr="00500BD0" w:rsidRDefault="00A65011" w:rsidP="00A65011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Pr="00500BD0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</w:t>
      </w:r>
      <w:r w:rsidRPr="00500BD0">
        <w:rPr>
          <w:rFonts w:ascii="Times New Roman" w:hAnsi="Times New Roman" w:cs="Times New Roman"/>
          <w:sz w:val="28"/>
          <w:szCs w:val="28"/>
        </w:rPr>
        <w:t xml:space="preserve"> – «Выдача разрешения на вступление в брак лицам, достигшим возраста шестнадцати лет»</w:t>
      </w:r>
      <w:r w:rsidRPr="0057294D">
        <w:rPr>
          <w:rFonts w:ascii="Times New Roman" w:hAnsi="Times New Roman" w:cs="Times New Roman"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(далее – муниципальная услуга)</w:t>
      </w:r>
      <w:r w:rsidRPr="00500BD0">
        <w:rPr>
          <w:rFonts w:ascii="Times New Roman" w:hAnsi="Times New Roman" w:cs="Times New Roman"/>
          <w:i/>
          <w:sz w:val="28"/>
          <w:szCs w:val="28"/>
        </w:rPr>
        <w:t>.</w:t>
      </w:r>
    </w:p>
    <w:p w:rsidR="00A65011" w:rsidRPr="00500BD0" w:rsidRDefault="00A65011" w:rsidP="00A65011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00BD0">
        <w:rPr>
          <w:rFonts w:ascii="Times New Roman" w:hAnsi="Times New Roman" w:cs="Times New Roman"/>
          <w:sz w:val="28"/>
          <w:szCs w:val="28"/>
        </w:rPr>
        <w:t>. Правовыми основаниями для предоставления муниципальной услуги являются:</w:t>
      </w:r>
    </w:p>
    <w:p w:rsidR="00A65011" w:rsidRDefault="00A65011" w:rsidP="00A65011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1) Семейный кодекс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Федерации;</w:t>
      </w:r>
    </w:p>
    <w:p w:rsidR="00A65011" w:rsidRPr="00500BD0" w:rsidRDefault="00A65011" w:rsidP="00A65011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от 27 июля </w:t>
      </w:r>
      <w:r w:rsidRPr="006A7AED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6A7AED">
        <w:rPr>
          <w:rFonts w:ascii="Times New Roman" w:hAnsi="Times New Roman" w:cs="Times New Roman"/>
          <w:sz w:val="28"/>
          <w:szCs w:val="28"/>
        </w:rPr>
        <w:t xml:space="preserve"> 210-ФЗ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A7AE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услуг»;</w:t>
      </w:r>
    </w:p>
    <w:p w:rsidR="00A65011" w:rsidRPr="00F36228" w:rsidRDefault="00A65011" w:rsidP="00A65011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500BD0">
        <w:rPr>
          <w:rFonts w:ascii="Times New Roman" w:hAnsi="Times New Roman" w:cs="Times New Roman"/>
          <w:sz w:val="28"/>
          <w:szCs w:val="28"/>
        </w:rPr>
        <w:t xml:space="preserve">Закон города Москвы от 6 ноября 2002 года № 56 «Об организации местного </w:t>
      </w:r>
      <w:r w:rsidRPr="00F36228">
        <w:rPr>
          <w:rFonts w:ascii="Times New Roman" w:hAnsi="Times New Roman" w:cs="Times New Roman"/>
          <w:sz w:val="28"/>
          <w:szCs w:val="28"/>
        </w:rPr>
        <w:t>самоуправления в городе Москве»;</w:t>
      </w:r>
    </w:p>
    <w:p w:rsidR="00A65011" w:rsidRPr="00F36228" w:rsidRDefault="00A65011" w:rsidP="00A65011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6228">
        <w:rPr>
          <w:rFonts w:ascii="Times New Roman" w:hAnsi="Times New Roman" w:cs="Times New Roman"/>
          <w:sz w:val="28"/>
          <w:szCs w:val="28"/>
        </w:rPr>
        <w:t>4) Устав муниципального округа Южное Тушино.</w:t>
      </w:r>
    </w:p>
    <w:p w:rsidR="00A65011" w:rsidRPr="00500BD0" w:rsidRDefault="00A65011" w:rsidP="00A65011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Полномочия по предоставлению муниципальной услуги осуществляются </w:t>
      </w:r>
      <w:r w:rsidRPr="00104A32">
        <w:rPr>
          <w:rFonts w:ascii="Times New Roman" w:hAnsi="Times New Roman" w:cs="Times New Roman"/>
          <w:sz w:val="28"/>
          <w:szCs w:val="28"/>
        </w:rPr>
        <w:t>аппаратом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65011" w:rsidRPr="00500BD0" w:rsidRDefault="00A65011" w:rsidP="00A65011">
      <w:pPr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Заявителем является физическое лицо, достигшее шестнадцати лет, и имеющее место жительство на </w:t>
      </w:r>
      <w:r w:rsidRPr="00104A32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округа Южное Тушино </w:t>
      </w:r>
      <w:r w:rsidRPr="00500BD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104A32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Pr="00500BD0">
        <w:rPr>
          <w:rFonts w:ascii="Times New Roman" w:hAnsi="Times New Roman" w:cs="Times New Roman"/>
          <w:sz w:val="28"/>
          <w:szCs w:val="28"/>
        </w:rPr>
        <w:t>).</w:t>
      </w:r>
    </w:p>
    <w:p w:rsidR="00A65011" w:rsidRPr="00500BD0" w:rsidRDefault="00A65011" w:rsidP="00A65011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iCs/>
          <w:sz w:val="28"/>
          <w:szCs w:val="28"/>
        </w:rPr>
        <w:t xml:space="preserve">Интересы заявителя могут представлять иные лица, уполномоченные заявителем в </w:t>
      </w:r>
      <w:r w:rsidRPr="00500BD0">
        <w:rPr>
          <w:rFonts w:ascii="Times New Roman" w:hAnsi="Times New Roman" w:cs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500BD0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A65011" w:rsidRDefault="00A65011" w:rsidP="00A65011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 Документы</w:t>
      </w:r>
      <w:r>
        <w:rPr>
          <w:rFonts w:ascii="Times New Roman" w:hAnsi="Times New Roman" w:cs="Times New Roman"/>
          <w:sz w:val="28"/>
          <w:szCs w:val="28"/>
        </w:rPr>
        <w:t>, услуги</w:t>
      </w:r>
      <w:r w:rsidRPr="00500BD0">
        <w:rPr>
          <w:rFonts w:ascii="Times New Roman" w:hAnsi="Times New Roman" w:cs="Times New Roman"/>
          <w:sz w:val="28"/>
          <w:szCs w:val="28"/>
        </w:rPr>
        <w:t xml:space="preserve">, необходимые </w:t>
      </w:r>
      <w:r w:rsidRPr="006047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обязательные </w:t>
      </w:r>
      <w:r w:rsidRPr="00500BD0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услуги. </w:t>
      </w:r>
    </w:p>
    <w:p w:rsidR="00A65011" w:rsidRPr="00500BD0" w:rsidRDefault="00A65011" w:rsidP="00A65011">
      <w:pPr>
        <w:widowControl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500BD0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осуществляется на основании следующих документов, представляемых заявителем самостоятельно:</w:t>
      </w:r>
    </w:p>
    <w:p w:rsidR="00A65011" w:rsidRPr="00500BD0" w:rsidRDefault="00A65011" w:rsidP="00A65011">
      <w:pPr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1) запрос (заявлени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0BD0">
        <w:rPr>
          <w:rFonts w:ascii="Times New Roman" w:hAnsi="Times New Roman" w:cs="Times New Roman"/>
          <w:sz w:val="28"/>
          <w:szCs w:val="28"/>
        </w:rPr>
        <w:t>) на предоставление муниципальной услуги</w:t>
      </w:r>
      <w:r w:rsidRPr="00500BD0">
        <w:rPr>
          <w:rFonts w:ascii="Times New Roman" w:hAnsi="Times New Roman" w:cs="Times New Roman"/>
          <w:bCs/>
          <w:sz w:val="28"/>
          <w:szCs w:val="28"/>
        </w:rPr>
        <w:t>, оформленн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 на бумажном носителе в соответствии с </w:t>
      </w:r>
      <w:r w:rsidRPr="00500BD0">
        <w:rPr>
          <w:rFonts w:ascii="Times New Roman" w:hAnsi="Times New Roman" w:cs="Times New Roman"/>
          <w:sz w:val="28"/>
          <w:szCs w:val="28"/>
        </w:rPr>
        <w:t>приложением к Регламенту</w:t>
      </w:r>
      <w:r>
        <w:rPr>
          <w:rFonts w:ascii="Times New Roman" w:hAnsi="Times New Roman" w:cs="Times New Roman"/>
          <w:sz w:val="28"/>
          <w:szCs w:val="28"/>
        </w:rPr>
        <w:t xml:space="preserve"> (далее – запрос (заявление)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A65011" w:rsidRPr="00500BD0" w:rsidRDefault="00A65011" w:rsidP="00A65011">
      <w:pPr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2) документ,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личность заявителя;</w:t>
      </w:r>
    </w:p>
    <w:p w:rsidR="00A65011" w:rsidRPr="00500BD0" w:rsidRDefault="00A65011" w:rsidP="00A65011">
      <w:pPr>
        <w:ind w:left="284" w:firstLine="85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3) 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>документ, подтверждающ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ий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 xml:space="preserve"> место жительства на территории </w:t>
      </w:r>
      <w:r w:rsidRPr="00104A3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>(если сведения о месте жительства отсутствуют в документе, удостоверяющем личность)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, выданный уполномоченным органом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>;</w:t>
      </w:r>
    </w:p>
    <w:p w:rsidR="00A65011" w:rsidRPr="00500BD0" w:rsidRDefault="00A65011" w:rsidP="00A65011">
      <w:pPr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 xml:space="preserve">4) </w:t>
      </w:r>
      <w:r w:rsidRPr="00500BD0">
        <w:rPr>
          <w:rFonts w:ascii="Times New Roman" w:hAnsi="Times New Roman" w:cs="Times New Roman"/>
          <w:sz w:val="28"/>
          <w:szCs w:val="28"/>
        </w:rPr>
        <w:t>документ (при наличии),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наличие уважительной причины (справки, заключения, иные документы,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00BD0">
        <w:rPr>
          <w:rFonts w:ascii="Times New Roman" w:hAnsi="Times New Roman" w:cs="Times New Roman"/>
          <w:sz w:val="28"/>
          <w:szCs w:val="28"/>
        </w:rPr>
        <w:t>выдаваемые организациями, входящими в систему здравоохранения);</w:t>
      </w:r>
    </w:p>
    <w:p w:rsidR="00A65011" w:rsidRPr="00500BD0" w:rsidRDefault="00A65011" w:rsidP="00A65011">
      <w:pPr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5) документ,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полномочия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A65011" w:rsidRPr="00500BD0" w:rsidRDefault="00A65011" w:rsidP="00A65011">
      <w:pPr>
        <w:widowControl/>
        <w:ind w:left="284" w:firstLine="85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8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>.2. В случае если заявителем является иностранный гражданин, то такой заявитель также представляет документы для лиц, вступающих в брак, предусмотренные законодательством государства, гражданином которого является заявитель.</w:t>
      </w:r>
    </w:p>
    <w:p w:rsidR="00A65011" w:rsidRPr="00500BD0" w:rsidRDefault="00A65011" w:rsidP="00A65011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00BD0">
        <w:rPr>
          <w:rFonts w:ascii="Times New Roman" w:hAnsi="Times New Roman" w:cs="Times New Roman"/>
          <w:bCs/>
          <w:iCs/>
          <w:sz w:val="28"/>
          <w:szCs w:val="28"/>
        </w:rPr>
        <w:t>Документы, выданные специально уполномоченным органом иностранного государства, гражданином которого является заявитель, в сфере регулирования семейных отношений, либо посольством этого государства, об основаниях и ограничениях заключения брака в соответствии с законодательством иностранного государства, должны быть легализованы, если иное не предусмотрено международными договорами Российской Федерации, и переведены на русский язык.</w:t>
      </w:r>
      <w:proofErr w:type="gramEnd"/>
      <w:r w:rsidRPr="00500BD0">
        <w:rPr>
          <w:rFonts w:ascii="Times New Roman" w:hAnsi="Times New Roman" w:cs="Times New Roman"/>
          <w:bCs/>
          <w:iCs/>
          <w:sz w:val="28"/>
          <w:szCs w:val="28"/>
        </w:rPr>
        <w:t xml:space="preserve"> Верность перевода должна быть нотариально удостоверена.</w:t>
      </w:r>
    </w:p>
    <w:p w:rsidR="00A65011" w:rsidRPr="00500BD0" w:rsidRDefault="00A65011" w:rsidP="00A65011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При наличии у заявителя гражданства нескольких иностранных государств по выбору заявителя применяется законодательство одного из этих государств.</w:t>
      </w:r>
    </w:p>
    <w:p w:rsidR="00A65011" w:rsidRDefault="00A65011" w:rsidP="00A65011">
      <w:pPr>
        <w:widowControl/>
        <w:ind w:left="284" w:firstLine="85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 xml:space="preserve">.3. Перечень документов, необходимых для предоставления муниципальной услуги (пункты </w:t>
      </w:r>
      <w:r>
        <w:rPr>
          <w:rFonts w:ascii="Times New Roman" w:hAnsi="Times New Roman" w:cs="Times New Roman"/>
          <w:sz w:val="28"/>
          <w:szCs w:val="28"/>
        </w:rPr>
        <w:t>8.1 и 8</w:t>
      </w:r>
      <w:r w:rsidRPr="00500BD0">
        <w:rPr>
          <w:rFonts w:ascii="Times New Roman" w:hAnsi="Times New Roman" w:cs="Times New Roman"/>
          <w:sz w:val="28"/>
          <w:szCs w:val="28"/>
        </w:rPr>
        <w:t>.2), является исчерпывающим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A65011" w:rsidRDefault="00A65011" w:rsidP="00A65011">
      <w:pPr>
        <w:widowControl/>
        <w:ind w:left="284" w:firstLine="85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8.4. </w:t>
      </w:r>
      <w:r w:rsidRPr="0060474F">
        <w:rPr>
          <w:rFonts w:ascii="Times New Roman" w:eastAsia="Calibri" w:hAnsi="Times New Roman" w:cs="Times New Roman"/>
          <w:sz w:val="28"/>
          <w:szCs w:val="28"/>
          <w:lang w:eastAsia="en-US"/>
        </w:rPr>
        <w:t>Услуги, необходимые и обязательные для предоставления муниципальной услуги, отсутствуют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65011" w:rsidRDefault="00A65011" w:rsidP="00A65011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Заявитель имеет право отозвать документы </w:t>
      </w:r>
      <w:r w:rsidRPr="00500BD0">
        <w:rPr>
          <w:rFonts w:ascii="Times New Roman" w:hAnsi="Times New Roman" w:cs="Times New Roman"/>
          <w:sz w:val="28"/>
          <w:szCs w:val="28"/>
        </w:rPr>
        <w:t xml:space="preserve">(пункты </w:t>
      </w:r>
      <w:r>
        <w:rPr>
          <w:rFonts w:ascii="Times New Roman" w:hAnsi="Times New Roman" w:cs="Times New Roman"/>
          <w:sz w:val="28"/>
          <w:szCs w:val="28"/>
        </w:rPr>
        <w:t>8.1 и 8</w:t>
      </w:r>
      <w:r w:rsidRPr="00500BD0">
        <w:rPr>
          <w:rFonts w:ascii="Times New Roman" w:hAnsi="Times New Roman" w:cs="Times New Roman"/>
          <w:sz w:val="28"/>
          <w:szCs w:val="28"/>
        </w:rPr>
        <w:t>.2)</w:t>
      </w:r>
      <w:r>
        <w:rPr>
          <w:rFonts w:ascii="Times New Roman" w:hAnsi="Times New Roman" w:cs="Times New Roman"/>
          <w:sz w:val="28"/>
          <w:szCs w:val="28"/>
        </w:rPr>
        <w:t xml:space="preserve">, подав письменный отзыв в </w:t>
      </w:r>
      <w:r w:rsidRPr="00551C80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Указанные документы возвращаются заявителю не позднее 3 рабочих со дня получения отзыва документов.</w:t>
      </w:r>
    </w:p>
    <w:p w:rsidR="00A65011" w:rsidRPr="00500BD0" w:rsidRDefault="00A65011" w:rsidP="00A65011">
      <w:pPr>
        <w:widowControl/>
        <w:ind w:left="284" w:firstLine="850"/>
        <w:jc w:val="both"/>
        <w:outlineLvl w:val="1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00BD0">
        <w:rPr>
          <w:rFonts w:ascii="Times New Roman" w:hAnsi="Times New Roman" w:cs="Times New Roman"/>
          <w:sz w:val="28"/>
          <w:szCs w:val="28"/>
        </w:rPr>
        <w:t xml:space="preserve">. Срок предоставления муниципальной услуги составляет </w:t>
      </w:r>
      <w:r w:rsidRPr="000C3447">
        <w:rPr>
          <w:rFonts w:ascii="Times New Roman" w:hAnsi="Times New Roman" w:cs="Times New Roman"/>
          <w:sz w:val="28"/>
          <w:szCs w:val="28"/>
        </w:rPr>
        <w:t>10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рабочих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дней.</w:t>
      </w:r>
      <w:r w:rsidRPr="00500B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65011" w:rsidRPr="00500BD0" w:rsidRDefault="00A65011" w:rsidP="00A65011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начинает исчисляться на следующий рабочий день после дня регистрации запроса </w:t>
      </w:r>
      <w:r>
        <w:rPr>
          <w:rFonts w:ascii="Times New Roman" w:hAnsi="Times New Roman" w:cs="Times New Roman"/>
          <w:sz w:val="28"/>
          <w:szCs w:val="28"/>
        </w:rPr>
        <w:t xml:space="preserve">(заявления) </w:t>
      </w:r>
      <w:r w:rsidRPr="00500BD0">
        <w:rPr>
          <w:rFonts w:ascii="Times New Roman" w:hAnsi="Times New Roman" w:cs="Times New Roman"/>
          <w:sz w:val="28"/>
          <w:szCs w:val="28"/>
        </w:rPr>
        <w:t xml:space="preserve">с приложением к нему документов в соответствии с Регламентом (далее –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500BD0">
        <w:rPr>
          <w:rFonts w:ascii="Times New Roman" w:hAnsi="Times New Roman" w:cs="Times New Roman"/>
          <w:sz w:val="28"/>
          <w:szCs w:val="28"/>
        </w:rPr>
        <w:t>).</w:t>
      </w:r>
    </w:p>
    <w:p w:rsidR="00A65011" w:rsidRPr="00500BD0" w:rsidRDefault="00A65011" w:rsidP="00A65011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Отказ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5011" w:rsidRPr="00500BD0" w:rsidRDefault="00A65011" w:rsidP="00A65011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0BD0">
        <w:rPr>
          <w:rFonts w:ascii="Times New Roman" w:hAnsi="Times New Roman" w:cs="Times New Roman"/>
          <w:sz w:val="28"/>
          <w:szCs w:val="28"/>
        </w:rPr>
        <w:t xml:space="preserve">.1. Основаниями для отказа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65011" w:rsidRPr="00500BD0" w:rsidRDefault="00A65011" w:rsidP="00A65011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lastRenderedPageBreak/>
        <w:t xml:space="preserve">1) несоответствие заявителя требованиям, указанным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00BD0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A65011" w:rsidRPr="00500BD0" w:rsidRDefault="00A65011" w:rsidP="00A65011">
      <w:pPr>
        <w:widowControl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представление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, не соответствующ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00BD0">
        <w:rPr>
          <w:rFonts w:ascii="Times New Roman" w:hAnsi="Times New Roman" w:cs="Times New Roman"/>
          <w:sz w:val="28"/>
          <w:szCs w:val="28"/>
        </w:rPr>
        <w:t xml:space="preserve"> Требованиям и Регламенту.</w:t>
      </w:r>
    </w:p>
    <w:p w:rsidR="00A65011" w:rsidRPr="00500BD0" w:rsidRDefault="00A65011" w:rsidP="00A65011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3) </w:t>
      </w:r>
      <w:r w:rsidRPr="00500BD0">
        <w:rPr>
          <w:rFonts w:ascii="Times New Roman" w:hAnsi="Times New Roman" w:cs="Times New Roman"/>
          <w:color w:val="000000"/>
          <w:sz w:val="28"/>
          <w:szCs w:val="28"/>
        </w:rPr>
        <w:t>представление заявителем документов, не поддающихся прочтению.</w:t>
      </w:r>
    </w:p>
    <w:p w:rsidR="00A65011" w:rsidRPr="00500BD0" w:rsidRDefault="00A65011" w:rsidP="00A65011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4) представленные документы содержат недостоверные и (или) противоречивые сведения;</w:t>
      </w:r>
    </w:p>
    <w:p w:rsidR="00A65011" w:rsidRPr="00500BD0" w:rsidRDefault="00A65011" w:rsidP="00A65011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5) подача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от имени заявителя не уполномоченным на то лицом.</w:t>
      </w:r>
    </w:p>
    <w:p w:rsidR="00A65011" w:rsidRPr="00500BD0" w:rsidRDefault="00A65011" w:rsidP="00A65011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0BD0">
        <w:rPr>
          <w:rFonts w:ascii="Times New Roman" w:hAnsi="Times New Roman" w:cs="Times New Roman"/>
          <w:sz w:val="28"/>
          <w:szCs w:val="28"/>
        </w:rPr>
        <w:t xml:space="preserve">.2. Перечень оснований отказа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(пункт 11.1) </w:t>
      </w:r>
      <w:r w:rsidRPr="00500BD0">
        <w:rPr>
          <w:rFonts w:ascii="Times New Roman" w:hAnsi="Times New Roman" w:cs="Times New Roman"/>
          <w:sz w:val="28"/>
          <w:szCs w:val="28"/>
        </w:rPr>
        <w:t>является исчерпывающим.</w:t>
      </w:r>
    </w:p>
    <w:p w:rsidR="00A65011" w:rsidRPr="00500BD0" w:rsidRDefault="00A65011" w:rsidP="00A65011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0BD0">
        <w:rPr>
          <w:rFonts w:ascii="Times New Roman" w:hAnsi="Times New Roman" w:cs="Times New Roman"/>
          <w:sz w:val="28"/>
          <w:szCs w:val="28"/>
        </w:rPr>
        <w:t xml:space="preserve">.3. Письменное решение об отказе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оформляется по требованию заявителя, подписывается 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муниципальным служащим </w:t>
      </w:r>
      <w:r w:rsidRPr="00551C80">
        <w:rPr>
          <w:rFonts w:ascii="Times New Roman" w:hAnsi="Times New Roman" w:cs="Times New Roman"/>
          <w:bCs/>
          <w:sz w:val="28"/>
          <w:szCs w:val="28"/>
        </w:rPr>
        <w:t>аппарата Совета депутатов</w:t>
      </w:r>
      <w:r w:rsidRPr="00500BD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(далее – муниципальный служащий), ответственным за прием (получение) и регистрацию </w:t>
      </w:r>
      <w:r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bCs/>
          <w:sz w:val="28"/>
          <w:szCs w:val="28"/>
        </w:rPr>
        <w:t>, и выдается заявителю с указанием причин отказа в день обращения.</w:t>
      </w:r>
    </w:p>
    <w:p w:rsidR="00A65011" w:rsidRPr="00500BD0" w:rsidRDefault="00A65011" w:rsidP="00A65011">
      <w:pPr>
        <w:widowControl/>
        <w:autoSpaceDE/>
        <w:autoSpaceDN/>
        <w:adjustRightInd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00BD0">
        <w:rPr>
          <w:rFonts w:ascii="Times New Roman" w:hAnsi="Times New Roman" w:cs="Times New Roman"/>
          <w:color w:val="000000"/>
          <w:sz w:val="28"/>
          <w:szCs w:val="28"/>
        </w:rPr>
        <w:t>. Отказ в предоставлении муниципальной услуги.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011" w:rsidRPr="00500BD0" w:rsidRDefault="00A65011" w:rsidP="00A65011">
      <w:pPr>
        <w:widowControl/>
        <w:autoSpaceDE/>
        <w:autoSpaceDN/>
        <w:adjustRightInd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0BD0">
        <w:rPr>
          <w:rFonts w:ascii="Times New Roman" w:hAnsi="Times New Roman" w:cs="Times New Roman"/>
          <w:sz w:val="28"/>
          <w:szCs w:val="28"/>
        </w:rPr>
        <w:t>.1. Основаниями для отказа в предоставлении муниципальной услуги являются:</w:t>
      </w:r>
    </w:p>
    <w:p w:rsidR="00A65011" w:rsidRPr="00500BD0" w:rsidRDefault="00A65011" w:rsidP="00A65011">
      <w:pPr>
        <w:widowControl/>
        <w:autoSpaceDE/>
        <w:autoSpaceDN/>
        <w:adjustRightInd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1) отсутствие у заявителя уважительной причины для получения муниципальной услуги;</w:t>
      </w:r>
    </w:p>
    <w:p w:rsidR="00A65011" w:rsidRPr="00500BD0" w:rsidRDefault="00A65011" w:rsidP="00A65011">
      <w:pPr>
        <w:widowControl/>
        <w:autoSpaceDE/>
        <w:autoSpaceDN/>
        <w:adjustRightInd/>
        <w:ind w:left="284" w:firstLine="8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2) основания, установленные подпунктами 1, 2 и 4 пункта 40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011" w:rsidRPr="00500BD0" w:rsidRDefault="00A65011" w:rsidP="00A65011">
      <w:pPr>
        <w:widowControl/>
        <w:autoSpaceDE/>
        <w:autoSpaceDN/>
        <w:adjustRightInd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0BD0">
        <w:rPr>
          <w:rFonts w:ascii="Times New Roman" w:hAnsi="Times New Roman" w:cs="Times New Roman"/>
          <w:sz w:val="28"/>
          <w:szCs w:val="28"/>
        </w:rPr>
        <w:t>.2. Иных оснований для отказа в предоставлении муниципальной услуги не имеется.</w:t>
      </w:r>
    </w:p>
    <w:p w:rsidR="00A65011" w:rsidRPr="00500BD0" w:rsidRDefault="00A65011" w:rsidP="00A65011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0BD0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услуги.</w:t>
      </w:r>
    </w:p>
    <w:p w:rsidR="00A65011" w:rsidRPr="00500BD0" w:rsidRDefault="00A65011" w:rsidP="00A65011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00BD0"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 услуги является:</w:t>
      </w:r>
    </w:p>
    <w:p w:rsidR="00A65011" w:rsidRPr="00500BD0" w:rsidRDefault="00A65011" w:rsidP="00A65011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выдача разрешения на вступление в брак лицу, достигшему возраста шестнадцати лет – оформляется постановлением </w:t>
      </w:r>
      <w:r w:rsidRPr="00551C80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A65011" w:rsidRPr="00500BD0" w:rsidRDefault="00A65011" w:rsidP="00A65011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отказ в предоставлении муниципальной услуги – оформляется постановлением </w:t>
      </w:r>
      <w:r w:rsidRPr="00551C80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услуги.</w:t>
      </w:r>
    </w:p>
    <w:p w:rsidR="00A65011" w:rsidRPr="00500BD0" w:rsidRDefault="00A65011" w:rsidP="00A65011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500BD0">
        <w:rPr>
          <w:rFonts w:ascii="Times New Roman" w:hAnsi="Times New Roman" w:cs="Times New Roman"/>
          <w:sz w:val="28"/>
          <w:szCs w:val="28"/>
        </w:rPr>
        <w:t xml:space="preserve"> Результат предоставления муниципальной услуги может быть:</w:t>
      </w:r>
    </w:p>
    <w:p w:rsidR="00A65011" w:rsidRPr="00500BD0" w:rsidRDefault="00A65011" w:rsidP="00A65011">
      <w:pPr>
        <w:widowControl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500BD0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00BD0">
        <w:rPr>
          <w:rFonts w:ascii="Times New Roman" w:hAnsi="Times New Roman" w:cs="Times New Roman"/>
          <w:sz w:val="28"/>
          <w:szCs w:val="28"/>
        </w:rPr>
        <w:t xml:space="preserve"> лично заявителю (представителю заявителя);</w:t>
      </w:r>
    </w:p>
    <w:p w:rsidR="00A65011" w:rsidRPr="00500BD0" w:rsidRDefault="00A65011" w:rsidP="00A65011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500BD0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500BD0">
        <w:rPr>
          <w:rFonts w:ascii="Times New Roman" w:hAnsi="Times New Roman" w:cs="Times New Roman"/>
          <w:sz w:val="28"/>
          <w:szCs w:val="28"/>
        </w:rPr>
        <w:t xml:space="preserve"> заявителю почтовым отправлением.</w:t>
      </w:r>
    </w:p>
    <w:p w:rsidR="00A65011" w:rsidRPr="00500BD0" w:rsidRDefault="00A65011" w:rsidP="00A65011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13.3. </w:t>
      </w:r>
      <w:r w:rsidRPr="00500BD0">
        <w:rPr>
          <w:rFonts w:ascii="Times New Roman" w:hAnsi="Times New Roman" w:cs="Times New Roman"/>
          <w:sz w:val="28"/>
          <w:szCs w:val="28"/>
        </w:rPr>
        <w:t>Способ получения указывается заявителем в запросе</w:t>
      </w:r>
      <w:r>
        <w:rPr>
          <w:rFonts w:ascii="Times New Roman" w:hAnsi="Times New Roman" w:cs="Times New Roman"/>
          <w:sz w:val="28"/>
          <w:szCs w:val="28"/>
        </w:rPr>
        <w:t xml:space="preserve"> (заявлении)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A65011" w:rsidRDefault="00A65011" w:rsidP="00A65011">
      <w:pPr>
        <w:widowControl/>
        <w:ind w:left="284" w:firstLine="85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0BD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500BD0">
        <w:rPr>
          <w:rFonts w:ascii="Times New Roman" w:eastAsia="Calibri" w:hAnsi="Times New Roman" w:cs="Times New Roman"/>
          <w:sz w:val="28"/>
          <w:szCs w:val="28"/>
          <w:lang w:eastAsia="en-US"/>
        </w:rPr>
        <w:t>. Предоставление муниципальной услуги осуществляется бесплатно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65011" w:rsidRDefault="00A65011" w:rsidP="00A65011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8E6941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6941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8E6941">
        <w:rPr>
          <w:rFonts w:ascii="Times New Roman" w:hAnsi="Times New Roman" w:cs="Times New Roman"/>
          <w:sz w:val="28"/>
          <w:szCs w:val="28"/>
        </w:rPr>
        <w:t xml:space="preserve">, к залу ожидания, местам для заполнения запросов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6941">
        <w:rPr>
          <w:rFonts w:ascii="Times New Roman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694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65011" w:rsidRPr="008E6941" w:rsidRDefault="00A65011" w:rsidP="00A65011">
      <w:pPr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 </w:t>
      </w:r>
      <w:r w:rsidRPr="008E6941">
        <w:rPr>
          <w:rFonts w:ascii="Times New Roman" w:hAnsi="Times New Roman" w:cs="Times New Roman"/>
          <w:sz w:val="28"/>
          <w:szCs w:val="28"/>
        </w:rPr>
        <w:t xml:space="preserve">Места для ожидания и </w:t>
      </w:r>
      <w:proofErr w:type="gramStart"/>
      <w:r w:rsidRPr="008E6941">
        <w:rPr>
          <w:rFonts w:ascii="Times New Roman" w:hAnsi="Times New Roman" w:cs="Times New Roman"/>
          <w:sz w:val="28"/>
          <w:szCs w:val="28"/>
        </w:rPr>
        <w:t>заполнения</w:t>
      </w:r>
      <w:proofErr w:type="gramEnd"/>
      <w:r w:rsidRPr="008E6941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6941">
        <w:rPr>
          <w:rFonts w:ascii="Times New Roman" w:hAnsi="Times New Roman" w:cs="Times New Roman"/>
          <w:sz w:val="28"/>
          <w:szCs w:val="28"/>
        </w:rPr>
        <w:t xml:space="preserve"> услуги документов должны быть оборудованы стульями, столами (стойками) для во</w:t>
      </w:r>
      <w:r>
        <w:rPr>
          <w:rFonts w:ascii="Times New Roman" w:hAnsi="Times New Roman" w:cs="Times New Roman"/>
          <w:sz w:val="28"/>
          <w:szCs w:val="28"/>
        </w:rPr>
        <w:t>зможности оформления документов</w:t>
      </w:r>
      <w:r w:rsidRPr="008E6941">
        <w:rPr>
          <w:rFonts w:ascii="Times New Roman" w:hAnsi="Times New Roman" w:cs="Times New Roman"/>
          <w:sz w:val="28"/>
          <w:szCs w:val="28"/>
        </w:rPr>
        <w:t xml:space="preserve"> </w:t>
      </w:r>
      <w:r w:rsidRPr="005F6D87">
        <w:rPr>
          <w:rFonts w:ascii="Times New Roman" w:hAnsi="Times New Roman" w:cs="Times New Roman"/>
          <w:sz w:val="28"/>
          <w:szCs w:val="28"/>
        </w:rPr>
        <w:t xml:space="preserve">с бланками </w:t>
      </w:r>
      <w:r>
        <w:rPr>
          <w:rFonts w:ascii="Times New Roman" w:hAnsi="Times New Roman" w:cs="Times New Roman"/>
          <w:sz w:val="28"/>
          <w:szCs w:val="28"/>
        </w:rPr>
        <w:t>запросов (</w:t>
      </w:r>
      <w:r w:rsidRPr="005F6D87">
        <w:rPr>
          <w:rFonts w:ascii="Times New Roman" w:hAnsi="Times New Roman" w:cs="Times New Roman"/>
          <w:sz w:val="28"/>
          <w:szCs w:val="28"/>
        </w:rPr>
        <w:t>заявлений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F6D87"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</w:t>
      </w:r>
      <w:r w:rsidRPr="008E6941">
        <w:rPr>
          <w:rFonts w:ascii="Times New Roman" w:hAnsi="Times New Roman" w:cs="Times New Roman"/>
          <w:sz w:val="28"/>
          <w:szCs w:val="28"/>
        </w:rPr>
        <w:t>.</w:t>
      </w:r>
    </w:p>
    <w:p w:rsidR="00A65011" w:rsidRDefault="00A65011" w:rsidP="00A65011">
      <w:pPr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15.2. </w:t>
      </w:r>
      <w:r w:rsidRPr="008E6941">
        <w:rPr>
          <w:rFonts w:ascii="Times New Roman" w:hAnsi="Times New Roman" w:cs="Times New Roman"/>
          <w:sz w:val="28"/>
          <w:szCs w:val="28"/>
        </w:rPr>
        <w:t xml:space="preserve">Места приема должны соответствовать установленным </w:t>
      </w:r>
      <w:r w:rsidRPr="008E6941">
        <w:rPr>
          <w:rFonts w:ascii="Times New Roman" w:hAnsi="Times New Roman" w:cs="Times New Roman"/>
          <w:sz w:val="28"/>
          <w:szCs w:val="28"/>
        </w:rPr>
        <w:lastRenderedPageBreak/>
        <w:t>санитарным, противопожарным нормам и правилам.</w:t>
      </w:r>
    </w:p>
    <w:p w:rsidR="00A65011" w:rsidRPr="00500BD0" w:rsidRDefault="00A65011" w:rsidP="00A65011">
      <w:pPr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15.3. </w:t>
      </w:r>
      <w:r w:rsidRPr="005F6D87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стендах </w:t>
      </w:r>
      <w:r w:rsidRPr="00A54684">
        <w:rPr>
          <w:rFonts w:ascii="Times New Roman" w:hAnsi="Times New Roman"/>
          <w:sz w:val="28"/>
          <w:szCs w:val="28"/>
        </w:rPr>
        <w:t xml:space="preserve">в помещениях </w:t>
      </w:r>
      <w:r w:rsidRPr="00551C80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D87">
        <w:rPr>
          <w:rFonts w:ascii="Times New Roman" w:hAnsi="Times New Roman" w:cs="Times New Roman"/>
          <w:bCs/>
          <w:sz w:val="28"/>
          <w:szCs w:val="28"/>
        </w:rPr>
        <w:t xml:space="preserve">размещается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Регламент, Требования, образцы заполнения запроса (заявления), </w:t>
      </w:r>
      <w:r w:rsidRPr="005F6D87">
        <w:rPr>
          <w:rFonts w:ascii="Times New Roman" w:hAnsi="Times New Roman" w:cs="Times New Roman"/>
          <w:bCs/>
          <w:sz w:val="28"/>
          <w:szCs w:val="28"/>
        </w:rPr>
        <w:t>график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5F6D87">
        <w:rPr>
          <w:rFonts w:ascii="Times New Roman" w:hAnsi="Times New Roman" w:cs="Times New Roman"/>
          <w:bCs/>
          <w:sz w:val="28"/>
          <w:szCs w:val="28"/>
        </w:rPr>
        <w:t xml:space="preserve"> номера контактных телефонов </w:t>
      </w:r>
      <w:r w:rsidRPr="00551C80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5F6D87">
        <w:rPr>
          <w:rFonts w:ascii="Times New Roman" w:hAnsi="Times New Roman" w:cs="Times New Roman"/>
          <w:bCs/>
          <w:sz w:val="28"/>
          <w:szCs w:val="28"/>
        </w:rPr>
        <w:t>.</w:t>
      </w:r>
      <w:r w:rsidRPr="00500B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65011" w:rsidRPr="00500BD0" w:rsidRDefault="00A65011" w:rsidP="00A65011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500BD0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A65011" w:rsidRPr="00497281" w:rsidRDefault="00A65011" w:rsidP="00A65011">
      <w:pPr>
        <w:pStyle w:val="ConsPlusNormal"/>
        <w:ind w:left="284" w:firstLine="850"/>
        <w:jc w:val="both"/>
        <w:rPr>
          <w:sz w:val="28"/>
          <w:szCs w:val="28"/>
        </w:rPr>
      </w:pPr>
      <w:r w:rsidRPr="00497281">
        <w:rPr>
          <w:sz w:val="28"/>
          <w:szCs w:val="28"/>
        </w:rPr>
        <w:t>1) время ожидания в очереди при подаче документов – не более 15 минут;</w:t>
      </w:r>
    </w:p>
    <w:p w:rsidR="00A65011" w:rsidRPr="00497281" w:rsidRDefault="00A65011" w:rsidP="00A65011">
      <w:pPr>
        <w:pStyle w:val="ConsPlusNormal"/>
        <w:ind w:left="284" w:firstLine="850"/>
        <w:jc w:val="both"/>
        <w:rPr>
          <w:sz w:val="28"/>
          <w:szCs w:val="28"/>
        </w:rPr>
      </w:pPr>
      <w:r w:rsidRPr="00497281">
        <w:rPr>
          <w:sz w:val="28"/>
          <w:szCs w:val="28"/>
        </w:rPr>
        <w:t>2)</w:t>
      </w:r>
      <w:r w:rsidRPr="0002612A">
        <w:rPr>
          <w:sz w:val="28"/>
          <w:szCs w:val="28"/>
        </w:rPr>
        <w:t xml:space="preserve"> </w:t>
      </w:r>
      <w:r w:rsidRPr="00497281">
        <w:rPr>
          <w:sz w:val="28"/>
          <w:szCs w:val="28"/>
        </w:rPr>
        <w:t>срок регистрации документов не должен превышать 15 минут с момента их представления заявителем муниципальному служащему, ответственному за прием (получение) и регистрацию документов</w:t>
      </w:r>
      <w:r>
        <w:rPr>
          <w:sz w:val="28"/>
          <w:szCs w:val="28"/>
        </w:rPr>
        <w:t>;</w:t>
      </w:r>
    </w:p>
    <w:p w:rsidR="00A65011" w:rsidRPr="00497281" w:rsidRDefault="00A65011" w:rsidP="00A65011">
      <w:pPr>
        <w:pStyle w:val="ConsPlusNormal"/>
        <w:ind w:left="284" w:firstLine="850"/>
        <w:jc w:val="both"/>
        <w:rPr>
          <w:sz w:val="28"/>
          <w:szCs w:val="28"/>
        </w:rPr>
      </w:pPr>
      <w:r w:rsidRPr="00497281">
        <w:rPr>
          <w:sz w:val="28"/>
          <w:szCs w:val="28"/>
        </w:rPr>
        <w:t>3) время ожидания в очереди при получении результата предоставления муниципальной услуги – не более 15 минут.</w:t>
      </w:r>
    </w:p>
    <w:p w:rsidR="00A65011" w:rsidRPr="00500BD0" w:rsidRDefault="00A65011" w:rsidP="00A65011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500BD0">
        <w:rPr>
          <w:rFonts w:ascii="Times New Roman" w:hAnsi="Times New Roman" w:cs="Times New Roman"/>
          <w:sz w:val="28"/>
          <w:szCs w:val="28"/>
        </w:rPr>
        <w:t>. Информирование о порядке предоставления муниципальной услуги.</w:t>
      </w:r>
    </w:p>
    <w:p w:rsidR="00A65011" w:rsidRPr="00500BD0" w:rsidRDefault="00A65011" w:rsidP="00A65011">
      <w:pPr>
        <w:widowControl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размещается на официальном сайте </w:t>
      </w:r>
      <w:r w:rsidRPr="00551C80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</w:t>
      </w:r>
      <w:r w:rsidRPr="00525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информационных стендах или иных источниках информирования</w:t>
      </w:r>
      <w:r w:rsidRPr="00500BD0">
        <w:rPr>
          <w:rFonts w:ascii="Times New Roman" w:hAnsi="Times New Roman" w:cs="Times New Roman"/>
          <w:sz w:val="28"/>
          <w:szCs w:val="28"/>
        </w:rPr>
        <w:t xml:space="preserve"> в помещении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C80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500BD0">
        <w:rPr>
          <w:rFonts w:ascii="Times New Roman" w:hAnsi="Times New Roman" w:cs="Times New Roman"/>
          <w:sz w:val="28"/>
          <w:szCs w:val="28"/>
        </w:rPr>
        <w:t>, где предоставляется муниципальная услуга, на Портале государственных и муниципальных услуг (функций) города Москвы.</w:t>
      </w:r>
    </w:p>
    <w:p w:rsidR="00A65011" w:rsidRPr="00500BD0" w:rsidRDefault="00A65011" w:rsidP="00A65011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65011" w:rsidRPr="00500BD0" w:rsidRDefault="00A65011" w:rsidP="00A65011">
      <w:pPr>
        <w:widowControl/>
        <w:ind w:left="284" w:firstLine="85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</w:t>
      </w:r>
      <w:r w:rsidRPr="00500BD0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  <w:r w:rsidRPr="00500BD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A65011" w:rsidRPr="00500BD0" w:rsidRDefault="00A65011" w:rsidP="00A65011">
      <w:pPr>
        <w:widowControl/>
        <w:ind w:left="284" w:firstLine="85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их выполнения</w:t>
      </w:r>
    </w:p>
    <w:p w:rsidR="00A65011" w:rsidRPr="00500BD0" w:rsidRDefault="00A65011" w:rsidP="00A65011">
      <w:pPr>
        <w:widowControl/>
        <w:ind w:left="284" w:firstLine="85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65011" w:rsidRPr="00500BD0" w:rsidRDefault="00A65011" w:rsidP="00A65011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500BD0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A65011" w:rsidRPr="00500BD0" w:rsidRDefault="00A65011" w:rsidP="00A65011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прием (получение) и регистрация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A65011" w:rsidRPr="00500BD0" w:rsidRDefault="00A65011" w:rsidP="00A65011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обработка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A65011" w:rsidRPr="00500BD0" w:rsidRDefault="00A65011" w:rsidP="00A65011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3) формирование результата предоставления муниципальной услуги;</w:t>
      </w:r>
    </w:p>
    <w:p w:rsidR="00A65011" w:rsidRDefault="00A65011" w:rsidP="00A65011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4) выдача (направление) заявителю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5011" w:rsidRPr="00500BD0" w:rsidRDefault="00A65011" w:rsidP="00A65011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36D07">
        <w:rPr>
          <w:rFonts w:ascii="Times New Roman" w:hAnsi="Times New Roman" w:cs="Times New Roman"/>
          <w:sz w:val="28"/>
          <w:szCs w:val="28"/>
        </w:rPr>
        <w:t>выдача заявителю дубликата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011" w:rsidRPr="00500BD0" w:rsidRDefault="00A65011" w:rsidP="00A65011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Прием (получение) и регистрация </w:t>
      </w:r>
      <w:r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bCs/>
          <w:sz w:val="28"/>
          <w:szCs w:val="28"/>
        </w:rPr>
        <w:t>.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011" w:rsidRPr="00500BD0" w:rsidRDefault="00A65011" w:rsidP="00A65011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00BD0">
        <w:rPr>
          <w:rFonts w:ascii="Times New Roman" w:hAnsi="Times New Roman" w:cs="Times New Roman"/>
          <w:sz w:val="28"/>
          <w:szCs w:val="28"/>
        </w:rPr>
        <w:t xml:space="preserve">.1. Основанием начала выполнения административной процедуры является поступление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от заявителя. </w:t>
      </w:r>
    </w:p>
    <w:p w:rsidR="00A65011" w:rsidRPr="00500BD0" w:rsidRDefault="00A65011" w:rsidP="00A65011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00BD0">
        <w:rPr>
          <w:rFonts w:ascii="Times New Roman" w:hAnsi="Times New Roman" w:cs="Times New Roman"/>
          <w:sz w:val="28"/>
          <w:szCs w:val="28"/>
        </w:rPr>
        <w:t xml:space="preserve">.2. Муниципальный служащий, ответственный за прием (получение) и регистрацию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Требованиями:</w:t>
      </w:r>
    </w:p>
    <w:p w:rsidR="00A65011" w:rsidRPr="00500BD0" w:rsidRDefault="00A65011" w:rsidP="00A65011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анализирует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500BD0">
        <w:rPr>
          <w:rFonts w:ascii="Times New Roman" w:hAnsi="Times New Roman" w:cs="Times New Roman"/>
          <w:sz w:val="28"/>
          <w:szCs w:val="28"/>
        </w:rPr>
        <w:t xml:space="preserve"> на предмет отсутствия оснований для отказа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(пункт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0BD0">
        <w:rPr>
          <w:rFonts w:ascii="Times New Roman" w:hAnsi="Times New Roman" w:cs="Times New Roman"/>
          <w:sz w:val="28"/>
          <w:szCs w:val="28"/>
        </w:rPr>
        <w:t>.1)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0C3447">
        <w:rPr>
          <w:rFonts w:ascii="Times New Roman" w:hAnsi="Times New Roman" w:cs="Times New Roman"/>
          <w:sz w:val="28"/>
          <w:szCs w:val="28"/>
        </w:rPr>
        <w:t>ри наличии оснований для отказа в приеме документов, необходимых для предоставления муниципальной услуги выда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C3447">
        <w:rPr>
          <w:rFonts w:ascii="Times New Roman" w:hAnsi="Times New Roman" w:cs="Times New Roman"/>
          <w:sz w:val="28"/>
          <w:szCs w:val="28"/>
        </w:rPr>
        <w:t xml:space="preserve"> заявителю отказ в приеме 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A65011" w:rsidRPr="00500BD0" w:rsidRDefault="00A65011" w:rsidP="00A65011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 </w:t>
      </w:r>
      <w:r w:rsidRPr="00500BD0">
        <w:rPr>
          <w:rFonts w:ascii="Times New Roman" w:hAnsi="Times New Roman" w:cs="Times New Roman"/>
          <w:sz w:val="28"/>
          <w:szCs w:val="28"/>
        </w:rPr>
        <w:t xml:space="preserve">осуществляет прием (получение) и регистрацию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A65011" w:rsidRDefault="00A65011" w:rsidP="00A65011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3) передает </w:t>
      </w:r>
      <w:r>
        <w:rPr>
          <w:rFonts w:ascii="Times New Roman" w:hAnsi="Times New Roman" w:cs="Times New Roman"/>
          <w:sz w:val="28"/>
          <w:szCs w:val="28"/>
        </w:rPr>
        <w:t>зарегистрированные документы</w:t>
      </w:r>
      <w:r w:rsidRPr="00500BD0">
        <w:rPr>
          <w:rFonts w:ascii="Times New Roman" w:hAnsi="Times New Roman" w:cs="Times New Roman"/>
          <w:sz w:val="28"/>
          <w:szCs w:val="28"/>
        </w:rPr>
        <w:t xml:space="preserve"> на исполнение муниципальному служащему, ответственному за обработку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A65011" w:rsidRPr="00777B0A" w:rsidRDefault="00A65011" w:rsidP="00A65011">
      <w:pPr>
        <w:pStyle w:val="ConsPlusNormal"/>
        <w:ind w:left="284" w:firstLine="85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Pr="00777B0A">
        <w:rPr>
          <w:sz w:val="28"/>
          <w:szCs w:val="28"/>
        </w:rPr>
        <w:t xml:space="preserve">.3. </w:t>
      </w:r>
      <w:r w:rsidRPr="00777B0A">
        <w:rPr>
          <w:bCs/>
          <w:sz w:val="28"/>
          <w:szCs w:val="28"/>
        </w:rPr>
        <w:t xml:space="preserve">Максимальный срок выполнения административной процедуры составляет </w:t>
      </w:r>
      <w:r>
        <w:rPr>
          <w:bCs/>
          <w:sz w:val="28"/>
          <w:szCs w:val="28"/>
        </w:rPr>
        <w:t>1</w:t>
      </w:r>
      <w:r w:rsidRPr="00777B0A">
        <w:rPr>
          <w:bCs/>
          <w:sz w:val="28"/>
          <w:szCs w:val="28"/>
        </w:rPr>
        <w:t xml:space="preserve"> рабочи</w:t>
      </w:r>
      <w:r>
        <w:rPr>
          <w:bCs/>
          <w:sz w:val="28"/>
          <w:szCs w:val="28"/>
        </w:rPr>
        <w:t>й</w:t>
      </w:r>
      <w:r w:rsidRPr="00777B0A">
        <w:rPr>
          <w:bCs/>
          <w:sz w:val="28"/>
          <w:szCs w:val="28"/>
        </w:rPr>
        <w:t xml:space="preserve"> д</w:t>
      </w:r>
      <w:r>
        <w:rPr>
          <w:bCs/>
          <w:sz w:val="28"/>
          <w:szCs w:val="28"/>
        </w:rPr>
        <w:t>ень</w:t>
      </w:r>
      <w:r w:rsidRPr="00777B0A">
        <w:rPr>
          <w:bCs/>
          <w:sz w:val="28"/>
          <w:szCs w:val="28"/>
        </w:rPr>
        <w:t>.</w:t>
      </w:r>
    </w:p>
    <w:p w:rsidR="00A65011" w:rsidRPr="0009466A" w:rsidRDefault="00A65011" w:rsidP="00A65011">
      <w:pPr>
        <w:pStyle w:val="ConsPlusNormal"/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19.4. </w:t>
      </w:r>
      <w:r w:rsidRPr="0009466A">
        <w:rPr>
          <w:sz w:val="28"/>
          <w:szCs w:val="28"/>
        </w:rPr>
        <w:t>Результатом выполнения административной процедуры является</w:t>
      </w:r>
      <w:r>
        <w:rPr>
          <w:sz w:val="28"/>
          <w:szCs w:val="28"/>
        </w:rPr>
        <w:t xml:space="preserve"> передача документов</w:t>
      </w:r>
      <w:r w:rsidRPr="0009466A">
        <w:rPr>
          <w:sz w:val="28"/>
          <w:szCs w:val="28"/>
        </w:rPr>
        <w:t xml:space="preserve"> </w:t>
      </w:r>
      <w:r w:rsidRPr="00500BD0">
        <w:rPr>
          <w:sz w:val="28"/>
          <w:szCs w:val="28"/>
        </w:rPr>
        <w:t xml:space="preserve">на исполнение муниципальному служащему, ответственному за обработку </w:t>
      </w:r>
      <w:r>
        <w:rPr>
          <w:sz w:val="28"/>
          <w:szCs w:val="28"/>
        </w:rPr>
        <w:t xml:space="preserve">документов, </w:t>
      </w:r>
      <w:r w:rsidRPr="0009466A">
        <w:rPr>
          <w:sz w:val="28"/>
          <w:szCs w:val="28"/>
        </w:rPr>
        <w:t xml:space="preserve">а при наличии оснований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9466A">
        <w:rPr>
          <w:sz w:val="28"/>
          <w:szCs w:val="28"/>
        </w:rPr>
        <w:t xml:space="preserve"> услуги, </w:t>
      </w:r>
      <w:r>
        <w:rPr>
          <w:sz w:val="28"/>
          <w:szCs w:val="28"/>
        </w:rPr>
        <w:t>–</w:t>
      </w:r>
      <w:r w:rsidRPr="0009466A">
        <w:rPr>
          <w:sz w:val="28"/>
          <w:szCs w:val="28"/>
        </w:rPr>
        <w:t xml:space="preserve"> выдача (направление) заявителю отказа в приеме документов.</w:t>
      </w:r>
    </w:p>
    <w:p w:rsidR="00A65011" w:rsidRPr="00500BD0" w:rsidRDefault="00A65011" w:rsidP="00A65011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Pr="00500BD0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65011" w:rsidRPr="00500BD0" w:rsidRDefault="00A65011" w:rsidP="00A65011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20</w:t>
      </w:r>
      <w:r w:rsidRPr="00500BD0">
        <w:rPr>
          <w:rFonts w:ascii="Times New Roman" w:hAnsi="Times New Roman" w:cs="Times New Roman"/>
          <w:iCs/>
          <w:sz w:val="28"/>
          <w:szCs w:val="28"/>
        </w:rPr>
        <w:t>.1. Основанием начала выполнения административной процедуры является получение зарегистрированн</w:t>
      </w:r>
      <w:r>
        <w:rPr>
          <w:rFonts w:ascii="Times New Roman" w:hAnsi="Times New Roman" w:cs="Times New Roman"/>
          <w:iCs/>
          <w:sz w:val="28"/>
          <w:szCs w:val="28"/>
        </w:rPr>
        <w:t>ых</w:t>
      </w:r>
      <w:r w:rsidRPr="00500BD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 xml:space="preserve">муниципальным служащим, ответственным </w:t>
      </w:r>
      <w:r w:rsidRPr="00500BD0">
        <w:rPr>
          <w:rFonts w:ascii="Times New Roman" w:hAnsi="Times New Roman" w:cs="Times New Roman"/>
          <w:iCs/>
          <w:sz w:val="28"/>
          <w:szCs w:val="28"/>
        </w:rPr>
        <w:t xml:space="preserve">за обработку </w:t>
      </w:r>
      <w:r>
        <w:rPr>
          <w:rFonts w:ascii="Times New Roman" w:hAnsi="Times New Roman" w:cs="Times New Roman"/>
          <w:iCs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A65011" w:rsidRPr="00500BD0" w:rsidRDefault="00A65011" w:rsidP="00A65011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00BD0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500BD0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за обработку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, в соответствии с Требованиями:</w:t>
      </w:r>
    </w:p>
    <w:p w:rsidR="00A65011" w:rsidRPr="00500BD0" w:rsidRDefault="00A65011" w:rsidP="00A65011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анализирует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500BD0">
        <w:rPr>
          <w:rFonts w:ascii="Times New Roman" w:hAnsi="Times New Roman" w:cs="Times New Roman"/>
          <w:sz w:val="28"/>
          <w:szCs w:val="28"/>
        </w:rPr>
        <w:t xml:space="preserve"> на предмет отсутствия основания для отказа в предоставлении муниципальной услуги (пункт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0BD0">
        <w:rPr>
          <w:rFonts w:ascii="Times New Roman" w:hAnsi="Times New Roman" w:cs="Times New Roman"/>
          <w:sz w:val="28"/>
          <w:szCs w:val="28"/>
        </w:rPr>
        <w:t xml:space="preserve">.1); </w:t>
      </w:r>
    </w:p>
    <w:p w:rsidR="00A65011" w:rsidRPr="00500BD0" w:rsidRDefault="00A65011" w:rsidP="00A65011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при отсутствии основания для отказа в предоставлении муниципальной услуги подготавливает проект постановления </w:t>
      </w:r>
      <w:r w:rsidRPr="00551C80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услуги; </w:t>
      </w:r>
    </w:p>
    <w:p w:rsidR="00A65011" w:rsidRPr="00500BD0" w:rsidRDefault="00A65011" w:rsidP="00A65011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3) при наличии основания для отказа в предоставлении муниципальной услуги (пункт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0BD0">
        <w:rPr>
          <w:rFonts w:ascii="Times New Roman" w:hAnsi="Times New Roman" w:cs="Times New Roman"/>
          <w:sz w:val="28"/>
          <w:szCs w:val="28"/>
        </w:rPr>
        <w:t xml:space="preserve">.1) оформляет проект постановления </w:t>
      </w:r>
      <w:r w:rsidRPr="00551C80">
        <w:rPr>
          <w:rFonts w:ascii="Times New Roman" w:hAnsi="Times New Roman" w:cs="Times New Roman"/>
          <w:sz w:val="28"/>
          <w:szCs w:val="28"/>
        </w:rPr>
        <w:t>аппарата Совета депутатов об отказе 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услуги;</w:t>
      </w:r>
    </w:p>
    <w:p w:rsidR="00A65011" w:rsidRPr="00500BD0" w:rsidRDefault="00A65011" w:rsidP="00A65011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4) направляет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500BD0">
        <w:rPr>
          <w:rFonts w:ascii="Times New Roman" w:hAnsi="Times New Roman" w:cs="Times New Roman"/>
          <w:sz w:val="28"/>
          <w:szCs w:val="28"/>
        </w:rPr>
        <w:t xml:space="preserve"> и проект постановления </w:t>
      </w:r>
      <w:r w:rsidRPr="00551C80">
        <w:rPr>
          <w:rFonts w:ascii="Times New Roman" w:hAnsi="Times New Roman" w:cs="Times New Roman"/>
          <w:sz w:val="28"/>
          <w:szCs w:val="28"/>
        </w:rPr>
        <w:t xml:space="preserve">аппарата Совета депутатов о </w:t>
      </w:r>
      <w:r w:rsidRPr="00500BD0">
        <w:rPr>
          <w:rFonts w:ascii="Times New Roman" w:hAnsi="Times New Roman" w:cs="Times New Roman"/>
          <w:sz w:val="28"/>
          <w:szCs w:val="28"/>
        </w:rPr>
        <w:t>предоставлении муниципальной услуги или об отказе в предоставлении муниципальной услуги должностному лицу, ответственному за формирование результата предоставления муниципальной услуги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1C80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 w:rsidRPr="00500BD0">
        <w:rPr>
          <w:rFonts w:ascii="Times New Roman" w:hAnsi="Times New Roman" w:cs="Times New Roman"/>
          <w:iCs/>
          <w:sz w:val="28"/>
          <w:szCs w:val="28"/>
        </w:rPr>
        <w:t>или лицу, исполняющему его полномочия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A65011" w:rsidRDefault="00A65011" w:rsidP="00A65011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20.3.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Максимальный с</w:t>
      </w:r>
      <w:r w:rsidRPr="00500BD0">
        <w:rPr>
          <w:rFonts w:ascii="Times New Roman" w:hAnsi="Times New Roman" w:cs="Times New Roman"/>
          <w:sz w:val="28"/>
          <w:szCs w:val="28"/>
        </w:rPr>
        <w:t xml:space="preserve">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Pr="00777B0A">
        <w:rPr>
          <w:rFonts w:ascii="Times New Roman" w:hAnsi="Times New Roman" w:cs="Times New Roman"/>
          <w:sz w:val="28"/>
          <w:szCs w:val="28"/>
        </w:rPr>
        <w:t>3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рабочих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A65011" w:rsidRPr="00500BD0" w:rsidRDefault="00A65011" w:rsidP="00A65011">
      <w:pPr>
        <w:pStyle w:val="ConsPlusNormal"/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20.4. </w:t>
      </w:r>
      <w:r w:rsidRPr="00790E30">
        <w:rPr>
          <w:sz w:val="28"/>
          <w:szCs w:val="28"/>
        </w:rPr>
        <w:t>Результатом выполнения административной процедуры является</w:t>
      </w:r>
      <w:r>
        <w:rPr>
          <w:sz w:val="28"/>
          <w:szCs w:val="28"/>
        </w:rPr>
        <w:t xml:space="preserve"> подготовка </w:t>
      </w:r>
      <w:proofErr w:type="gramStart"/>
      <w:r w:rsidRPr="00500BD0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500BD0">
        <w:rPr>
          <w:sz w:val="28"/>
          <w:szCs w:val="28"/>
        </w:rPr>
        <w:t xml:space="preserve"> постановления </w:t>
      </w:r>
      <w:r w:rsidRPr="00551C80">
        <w:rPr>
          <w:sz w:val="28"/>
          <w:szCs w:val="28"/>
        </w:rPr>
        <w:t>аппарата Совета депутатов</w:t>
      </w:r>
      <w:proofErr w:type="gramEnd"/>
      <w:r w:rsidRPr="00500BD0">
        <w:rPr>
          <w:i/>
          <w:sz w:val="28"/>
          <w:szCs w:val="28"/>
        </w:rPr>
        <w:t xml:space="preserve"> </w:t>
      </w:r>
      <w:r w:rsidRPr="00500BD0">
        <w:rPr>
          <w:sz w:val="28"/>
          <w:szCs w:val="28"/>
        </w:rPr>
        <w:t>о предоставлении муниципальной услуги</w:t>
      </w:r>
      <w:r>
        <w:rPr>
          <w:sz w:val="28"/>
          <w:szCs w:val="28"/>
        </w:rPr>
        <w:t xml:space="preserve"> или</w:t>
      </w:r>
      <w:r w:rsidRPr="00790E30">
        <w:rPr>
          <w:sz w:val="28"/>
          <w:szCs w:val="28"/>
        </w:rPr>
        <w:t xml:space="preserve"> </w:t>
      </w:r>
      <w:r w:rsidRPr="00500BD0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500BD0">
        <w:rPr>
          <w:sz w:val="28"/>
          <w:szCs w:val="28"/>
        </w:rPr>
        <w:t xml:space="preserve"> постановления </w:t>
      </w:r>
      <w:r w:rsidRPr="00551C80">
        <w:rPr>
          <w:sz w:val="28"/>
          <w:szCs w:val="28"/>
        </w:rPr>
        <w:t>аппарата Совета депутатов</w:t>
      </w:r>
      <w:r w:rsidRPr="00500BD0">
        <w:rPr>
          <w:sz w:val="28"/>
          <w:szCs w:val="28"/>
        </w:rPr>
        <w:t xml:space="preserve"> об отказе в предоставлении муниципальной услуги</w:t>
      </w:r>
      <w:r>
        <w:rPr>
          <w:sz w:val="28"/>
          <w:szCs w:val="28"/>
        </w:rPr>
        <w:t>.</w:t>
      </w:r>
    </w:p>
    <w:p w:rsidR="00A65011" w:rsidRPr="00500BD0" w:rsidRDefault="00A65011" w:rsidP="00A65011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500BD0">
        <w:rPr>
          <w:rFonts w:ascii="Times New Roman" w:hAnsi="Times New Roman" w:cs="Times New Roman"/>
          <w:sz w:val="28"/>
          <w:szCs w:val="28"/>
        </w:rPr>
        <w:t>. Формирование результата предоставления муниципальной услуги.</w:t>
      </w:r>
    </w:p>
    <w:p w:rsidR="00A65011" w:rsidRPr="00500BD0" w:rsidRDefault="00A65011" w:rsidP="00A65011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0BD0">
        <w:rPr>
          <w:rFonts w:ascii="Times New Roman" w:hAnsi="Times New Roman" w:cs="Times New Roman"/>
          <w:sz w:val="28"/>
          <w:szCs w:val="28"/>
        </w:rPr>
        <w:t xml:space="preserve">.1. Основанием начала выполнения административной процедуры является поступление </w:t>
      </w:r>
      <w:r w:rsidRPr="00551C80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и проекта постановления </w:t>
      </w:r>
      <w:r w:rsidRPr="00551C80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или об отказе в предоставлении муниципальной услуги.</w:t>
      </w:r>
    </w:p>
    <w:p w:rsidR="00A65011" w:rsidRPr="00551C80" w:rsidRDefault="00A65011" w:rsidP="00A65011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500BD0">
        <w:rPr>
          <w:rFonts w:ascii="Times New Roman" w:hAnsi="Times New Roman" w:cs="Times New Roman"/>
          <w:sz w:val="28"/>
          <w:szCs w:val="28"/>
        </w:rPr>
        <w:t xml:space="preserve">.2. </w:t>
      </w:r>
      <w:r w:rsidRPr="00551C80">
        <w:rPr>
          <w:rFonts w:ascii="Times New Roman" w:hAnsi="Times New Roman" w:cs="Times New Roman"/>
          <w:sz w:val="28"/>
          <w:szCs w:val="28"/>
        </w:rPr>
        <w:t>Глава муниципального округа:</w:t>
      </w:r>
    </w:p>
    <w:p w:rsidR="00A65011" w:rsidRDefault="00A65011" w:rsidP="00A65011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на основании </w:t>
      </w:r>
      <w:r>
        <w:rPr>
          <w:rFonts w:ascii="Times New Roman" w:hAnsi="Times New Roman" w:cs="Times New Roman"/>
          <w:sz w:val="28"/>
          <w:szCs w:val="28"/>
        </w:rPr>
        <w:t>полученных 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принимает решение с учетом прав и интересов несовершеннолетнего. При этом </w:t>
      </w:r>
      <w:r w:rsidRPr="00551C80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 xml:space="preserve">может пригласить заявителя в </w:t>
      </w:r>
      <w:r w:rsidRPr="00551C80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 xml:space="preserve">для беседы по вопросу уважительной причины, послужившей основанием для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500BD0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A65011" w:rsidRPr="00500BD0" w:rsidRDefault="00A65011" w:rsidP="00A65011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подписывает </w:t>
      </w:r>
      <w:r w:rsidRPr="00500BD0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Pr="00551C80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или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5011" w:rsidRPr="00500BD0" w:rsidRDefault="00A65011" w:rsidP="00A65011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500BD0">
        <w:rPr>
          <w:rFonts w:ascii="Times New Roman" w:hAnsi="Times New Roman" w:cs="Times New Roman"/>
          <w:sz w:val="28"/>
          <w:szCs w:val="28"/>
        </w:rPr>
        <w:t xml:space="preserve">) обеспечивает передачу </w:t>
      </w:r>
      <w:r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Pr="00500BD0">
        <w:rPr>
          <w:rFonts w:ascii="Times New Roman" w:hAnsi="Times New Roman" w:cs="Times New Roman"/>
          <w:sz w:val="28"/>
          <w:szCs w:val="28"/>
        </w:rPr>
        <w:t xml:space="preserve">муниципальной услуги муниципальному служащему, ответственному за выдачу (направление) заявителю результата предоставления муниципальной услуги, для присвоения </w:t>
      </w:r>
      <w:r>
        <w:rPr>
          <w:rFonts w:ascii="Times New Roman" w:hAnsi="Times New Roman" w:cs="Times New Roman"/>
          <w:sz w:val="28"/>
          <w:szCs w:val="28"/>
        </w:rPr>
        <w:t>документам</w:t>
      </w:r>
      <w:r w:rsidRPr="00500BD0">
        <w:rPr>
          <w:rFonts w:ascii="Times New Roman" w:hAnsi="Times New Roman" w:cs="Times New Roman"/>
          <w:sz w:val="28"/>
          <w:szCs w:val="28"/>
        </w:rPr>
        <w:t xml:space="preserve"> статуса </w:t>
      </w:r>
      <w:proofErr w:type="gramStart"/>
      <w:r w:rsidRPr="00500BD0">
        <w:rPr>
          <w:rFonts w:ascii="Times New Roman" w:hAnsi="Times New Roman" w:cs="Times New Roman"/>
          <w:sz w:val="28"/>
          <w:szCs w:val="28"/>
        </w:rPr>
        <w:t>исполненн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500BD0">
        <w:rPr>
          <w:rFonts w:ascii="Times New Roman" w:hAnsi="Times New Roman" w:cs="Times New Roman"/>
          <w:sz w:val="28"/>
          <w:szCs w:val="28"/>
        </w:rPr>
        <w:t xml:space="preserve"> и выдачи (направления) результата предоставления муниципальной услуги заявителю.</w:t>
      </w:r>
    </w:p>
    <w:p w:rsidR="00A65011" w:rsidRDefault="00A65011" w:rsidP="00A65011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500BD0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Максимальный с</w:t>
      </w:r>
      <w:r w:rsidRPr="00500BD0">
        <w:rPr>
          <w:rFonts w:ascii="Times New Roman" w:hAnsi="Times New Roman" w:cs="Times New Roman"/>
          <w:sz w:val="28"/>
          <w:szCs w:val="28"/>
        </w:rPr>
        <w:t xml:space="preserve">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0BD0">
        <w:rPr>
          <w:rFonts w:ascii="Times New Roman" w:hAnsi="Times New Roman" w:cs="Times New Roman"/>
          <w:sz w:val="28"/>
          <w:szCs w:val="28"/>
        </w:rPr>
        <w:t xml:space="preserve"> рабочих д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A65011" w:rsidRPr="00F8244D" w:rsidRDefault="00A65011" w:rsidP="00A65011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21.4. </w:t>
      </w:r>
      <w:r w:rsidRPr="008353CA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подписанное </w:t>
      </w:r>
      <w:r w:rsidRPr="00F8244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551C80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F824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244D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8353CA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011" w:rsidRPr="00500BD0" w:rsidRDefault="00A65011" w:rsidP="00A65011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Выдача (направление) заявителю результата предоставления муниципальной услуги. </w:t>
      </w:r>
    </w:p>
    <w:p w:rsidR="00A65011" w:rsidRPr="00500BD0" w:rsidRDefault="00A65011" w:rsidP="00A65011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00BD0">
        <w:rPr>
          <w:rFonts w:ascii="Times New Roman" w:hAnsi="Times New Roman" w:cs="Times New Roman"/>
          <w:sz w:val="28"/>
          <w:szCs w:val="28"/>
        </w:rPr>
        <w:t xml:space="preserve">.1. Основанием начала выполнения административной процедуры является поступление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</w:t>
      </w:r>
      <w:r w:rsidRPr="00500BD0">
        <w:rPr>
          <w:rFonts w:ascii="Times New Roman" w:hAnsi="Times New Roman" w:cs="Times New Roman"/>
          <w:sz w:val="28"/>
          <w:szCs w:val="28"/>
        </w:rPr>
        <w:t xml:space="preserve"> муниципальной услуги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A65011" w:rsidRPr="00500BD0" w:rsidRDefault="00A65011" w:rsidP="00A65011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00BD0">
        <w:rPr>
          <w:rFonts w:ascii="Times New Roman" w:hAnsi="Times New Roman" w:cs="Times New Roman"/>
          <w:sz w:val="28"/>
          <w:szCs w:val="28"/>
        </w:rPr>
        <w:t>.2. Муниципальный служащий, ответственный за выдачу (направление) заявителю результата предоставления муниципальной услуги, в соответствии с Требованиями:</w:t>
      </w:r>
    </w:p>
    <w:p w:rsidR="00A65011" w:rsidRPr="00500BD0" w:rsidRDefault="00A65011" w:rsidP="00A65011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присваивает </w:t>
      </w:r>
      <w:r>
        <w:rPr>
          <w:rFonts w:ascii="Times New Roman" w:hAnsi="Times New Roman" w:cs="Times New Roman"/>
          <w:sz w:val="28"/>
          <w:szCs w:val="28"/>
        </w:rPr>
        <w:t>документам</w:t>
      </w:r>
      <w:r w:rsidRPr="00500BD0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gramStart"/>
      <w:r w:rsidRPr="00500BD0">
        <w:rPr>
          <w:rFonts w:ascii="Times New Roman" w:hAnsi="Times New Roman" w:cs="Times New Roman"/>
          <w:sz w:val="28"/>
          <w:szCs w:val="28"/>
        </w:rPr>
        <w:t>исполненн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A65011" w:rsidRPr="00500BD0" w:rsidRDefault="00A65011" w:rsidP="00A65011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2) информирует заявителя о результате предоставления муниципальной услуги;</w:t>
      </w:r>
    </w:p>
    <w:p w:rsidR="00A65011" w:rsidRDefault="00A65011" w:rsidP="00A65011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3) выдает (направляет) заявителю результат предоставления муниципальной услуги.</w:t>
      </w:r>
    </w:p>
    <w:p w:rsidR="00A65011" w:rsidRPr="00C36D07" w:rsidRDefault="00A65011" w:rsidP="00A65011">
      <w:pPr>
        <w:widowControl/>
        <w:ind w:left="284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6D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6D07">
        <w:rPr>
          <w:rFonts w:ascii="Times New Roman" w:hAnsi="Times New Roman" w:cs="Times New Roman"/>
          <w:sz w:val="28"/>
          <w:szCs w:val="28"/>
        </w:rPr>
        <w:t>.3. Максимальный срок выполнения административной процедуры составляет 2 рабочих дня.</w:t>
      </w:r>
    </w:p>
    <w:p w:rsidR="00A65011" w:rsidRDefault="00A65011" w:rsidP="00A65011">
      <w:pPr>
        <w:pStyle w:val="ConsPlusNormal"/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22.4. </w:t>
      </w:r>
      <w:r w:rsidRPr="00F8244D">
        <w:rPr>
          <w:sz w:val="28"/>
          <w:szCs w:val="28"/>
        </w:rPr>
        <w:t xml:space="preserve">Результатом выполнения административной процедуры является </w:t>
      </w:r>
      <w:r w:rsidRPr="00500BD0">
        <w:rPr>
          <w:sz w:val="28"/>
          <w:szCs w:val="28"/>
        </w:rPr>
        <w:t xml:space="preserve">присвоения </w:t>
      </w:r>
      <w:r>
        <w:rPr>
          <w:sz w:val="28"/>
          <w:szCs w:val="28"/>
        </w:rPr>
        <w:t>документам</w:t>
      </w:r>
      <w:r w:rsidRPr="00500BD0">
        <w:rPr>
          <w:sz w:val="28"/>
          <w:szCs w:val="28"/>
        </w:rPr>
        <w:t xml:space="preserve"> статуса </w:t>
      </w:r>
      <w:proofErr w:type="gramStart"/>
      <w:r>
        <w:rPr>
          <w:sz w:val="28"/>
          <w:szCs w:val="28"/>
        </w:rPr>
        <w:t>исполненных</w:t>
      </w:r>
      <w:proofErr w:type="gramEnd"/>
      <w:r>
        <w:rPr>
          <w:sz w:val="28"/>
          <w:szCs w:val="28"/>
        </w:rPr>
        <w:t xml:space="preserve"> и </w:t>
      </w:r>
      <w:r w:rsidRPr="00F8244D">
        <w:rPr>
          <w:sz w:val="28"/>
          <w:szCs w:val="28"/>
        </w:rPr>
        <w:t>выдача (направление) заявителю</w:t>
      </w:r>
      <w:r>
        <w:rPr>
          <w:sz w:val="28"/>
          <w:szCs w:val="28"/>
        </w:rPr>
        <w:t xml:space="preserve"> </w:t>
      </w:r>
      <w:r w:rsidRPr="00500BD0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Pr="00500BD0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>.</w:t>
      </w:r>
    </w:p>
    <w:p w:rsidR="00A65011" w:rsidRPr="00C36D07" w:rsidRDefault="00A65011" w:rsidP="00A65011">
      <w:pPr>
        <w:pStyle w:val="ConsPlusNormal"/>
        <w:ind w:left="284" w:firstLine="850"/>
        <w:jc w:val="both"/>
        <w:rPr>
          <w:sz w:val="28"/>
          <w:szCs w:val="28"/>
        </w:rPr>
      </w:pPr>
      <w:r w:rsidRPr="00C36D07">
        <w:rPr>
          <w:sz w:val="28"/>
          <w:szCs w:val="28"/>
        </w:rPr>
        <w:t>23. Выдача заявителю дубликата результата предоставления муниципальной услуги</w:t>
      </w:r>
      <w:r>
        <w:rPr>
          <w:sz w:val="28"/>
          <w:szCs w:val="28"/>
        </w:rPr>
        <w:t xml:space="preserve"> (далее – дубликат)</w:t>
      </w:r>
      <w:r w:rsidRPr="00C36D07">
        <w:rPr>
          <w:sz w:val="28"/>
          <w:szCs w:val="28"/>
        </w:rPr>
        <w:t>.</w:t>
      </w:r>
    </w:p>
    <w:p w:rsidR="00A65011" w:rsidRPr="001C3936" w:rsidRDefault="00A65011" w:rsidP="00A65011">
      <w:pPr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23.1. В случае порчи или утраты </w:t>
      </w:r>
      <w:r w:rsidRPr="00500BD0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00BD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551C80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или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3936">
        <w:rPr>
          <w:rFonts w:ascii="Times New Roman" w:hAnsi="Times New Roman" w:cs="Times New Roman"/>
          <w:sz w:val="28"/>
          <w:szCs w:val="28"/>
        </w:rPr>
        <w:t xml:space="preserve"> заявитель может обратиться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C3936">
        <w:rPr>
          <w:rFonts w:ascii="Times New Roman" w:hAnsi="Times New Roman" w:cs="Times New Roman"/>
          <w:sz w:val="28"/>
          <w:szCs w:val="28"/>
        </w:rPr>
        <w:t xml:space="preserve"> </w:t>
      </w:r>
      <w:r w:rsidRPr="00551C80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1C3936">
        <w:rPr>
          <w:rFonts w:ascii="Times New Roman" w:hAnsi="Times New Roman" w:cs="Times New Roman"/>
          <w:sz w:val="28"/>
          <w:szCs w:val="28"/>
        </w:rPr>
        <w:t xml:space="preserve"> за получением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1C3936">
        <w:rPr>
          <w:rFonts w:ascii="Times New Roman" w:hAnsi="Times New Roman" w:cs="Times New Roman"/>
          <w:sz w:val="28"/>
          <w:szCs w:val="28"/>
        </w:rPr>
        <w:t>дубликата.</w:t>
      </w:r>
    </w:p>
    <w:p w:rsidR="00A65011" w:rsidRDefault="00A65011" w:rsidP="00A65011">
      <w:pPr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23.2. Для получения дубликата заявитель подает в </w:t>
      </w:r>
      <w:r w:rsidRPr="00551C80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1C393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заявление, содержащее </w:t>
      </w:r>
      <w:r w:rsidRPr="002E7F7E">
        <w:rPr>
          <w:rFonts w:ascii="Times New Roman" w:hAnsi="Times New Roman" w:cs="Times New Roman"/>
          <w:sz w:val="28"/>
          <w:szCs w:val="28"/>
        </w:rPr>
        <w:t>фамили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E7F7E">
        <w:rPr>
          <w:rFonts w:ascii="Times New Roman" w:hAnsi="Times New Roman" w:cs="Times New Roman"/>
          <w:sz w:val="28"/>
          <w:szCs w:val="28"/>
        </w:rPr>
        <w:t xml:space="preserve">, имя и отчество </w:t>
      </w:r>
      <w:r>
        <w:rPr>
          <w:rFonts w:ascii="Times New Roman" w:hAnsi="Times New Roman" w:cs="Times New Roman"/>
          <w:sz w:val="28"/>
          <w:szCs w:val="28"/>
        </w:rPr>
        <w:t>заявителя, его почтовый адрес, номер телефона. К заявлению на получение дубликата должен быть приложен и</w:t>
      </w:r>
      <w:r w:rsidRPr="001C3936">
        <w:rPr>
          <w:rFonts w:ascii="Times New Roman" w:hAnsi="Times New Roman" w:cs="Times New Roman"/>
          <w:sz w:val="28"/>
          <w:szCs w:val="28"/>
        </w:rPr>
        <w:t xml:space="preserve">спорченный оригинал </w:t>
      </w:r>
      <w:r w:rsidRPr="00500BD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551C80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Pr="00500BD0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или об отказе в предоставлении муниципальной услуги</w:t>
      </w:r>
      <w:r w:rsidRPr="001C3936">
        <w:rPr>
          <w:rFonts w:ascii="Times New Roman" w:hAnsi="Times New Roman" w:cs="Times New Roman"/>
          <w:sz w:val="28"/>
          <w:szCs w:val="28"/>
        </w:rPr>
        <w:t xml:space="preserve"> (в случае порчи)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5011" w:rsidRDefault="00A65011" w:rsidP="00A65011">
      <w:pPr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C3936">
        <w:rPr>
          <w:rFonts w:ascii="Times New Roman" w:hAnsi="Times New Roman" w:cs="Times New Roman"/>
          <w:sz w:val="28"/>
          <w:szCs w:val="28"/>
        </w:rPr>
        <w:t xml:space="preserve">При оформлении дубликата испорченный оригинал </w:t>
      </w:r>
      <w:r w:rsidRPr="00500BD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551C80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или об отказе в предоставлении муниципальной услуги</w:t>
      </w:r>
      <w:r w:rsidRPr="001C3936">
        <w:rPr>
          <w:rFonts w:ascii="Times New Roman" w:hAnsi="Times New Roman" w:cs="Times New Roman"/>
          <w:sz w:val="28"/>
          <w:szCs w:val="28"/>
        </w:rPr>
        <w:t xml:space="preserve"> изымается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011" w:rsidRDefault="00A65011" w:rsidP="00A65011">
      <w:pPr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23.3. </w:t>
      </w:r>
      <w:r w:rsidRPr="00500BD0">
        <w:rPr>
          <w:rFonts w:ascii="Times New Roman" w:hAnsi="Times New Roman" w:cs="Times New Roman"/>
          <w:sz w:val="28"/>
          <w:szCs w:val="28"/>
        </w:rPr>
        <w:t xml:space="preserve">Муниципальный служащий, ответственный за прием (получение) </w:t>
      </w:r>
      <w:r w:rsidRPr="00500BD0">
        <w:rPr>
          <w:rFonts w:ascii="Times New Roman" w:hAnsi="Times New Roman" w:cs="Times New Roman"/>
          <w:sz w:val="28"/>
          <w:szCs w:val="28"/>
        </w:rPr>
        <w:lastRenderedPageBreak/>
        <w:t xml:space="preserve">и регистрацию </w:t>
      </w:r>
      <w:r>
        <w:rPr>
          <w:rFonts w:ascii="Times New Roman" w:hAnsi="Times New Roman" w:cs="Times New Roman"/>
          <w:sz w:val="28"/>
          <w:szCs w:val="28"/>
        </w:rPr>
        <w:t>документов, регистрирует заявление на получение дубликата в день его поступления и не позднее следующего рабочего дня передает его муниципальному служащему</w:t>
      </w:r>
      <w:r w:rsidRPr="00500BD0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500BD0">
        <w:rPr>
          <w:rFonts w:ascii="Times New Roman" w:hAnsi="Times New Roman" w:cs="Times New Roman"/>
          <w:sz w:val="28"/>
          <w:szCs w:val="28"/>
        </w:rPr>
        <w:t xml:space="preserve"> за выдачу (направление) заявителю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011" w:rsidRPr="00551C80" w:rsidRDefault="00A65011" w:rsidP="00A65011">
      <w:pPr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 Муниципальный служащий</w:t>
      </w:r>
      <w:r w:rsidRPr="00500BD0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за выдачу (направление) заявителю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оформляет в соответствии с Требованиями дубликат и передает его </w:t>
      </w:r>
      <w:r w:rsidRPr="00551C80">
        <w:rPr>
          <w:rFonts w:ascii="Times New Roman" w:hAnsi="Times New Roman" w:cs="Times New Roman"/>
          <w:sz w:val="28"/>
          <w:szCs w:val="28"/>
        </w:rPr>
        <w:t>главе муниципального округа для подписания.</w:t>
      </w:r>
    </w:p>
    <w:p w:rsidR="00A65011" w:rsidRDefault="00A65011" w:rsidP="00A65011">
      <w:pPr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23.5. С</w:t>
      </w:r>
      <w:r w:rsidRPr="001C3936">
        <w:rPr>
          <w:rFonts w:ascii="Times New Roman" w:hAnsi="Times New Roman" w:cs="Times New Roman"/>
          <w:sz w:val="28"/>
          <w:szCs w:val="28"/>
        </w:rPr>
        <w:t xml:space="preserve">рок выдачи дубликата </w:t>
      </w:r>
      <w:r>
        <w:rPr>
          <w:rFonts w:ascii="Times New Roman" w:hAnsi="Times New Roman" w:cs="Times New Roman"/>
          <w:sz w:val="28"/>
          <w:szCs w:val="28"/>
        </w:rPr>
        <w:t>не более</w:t>
      </w:r>
      <w:r w:rsidRPr="001C3936">
        <w:rPr>
          <w:rFonts w:ascii="Times New Roman" w:hAnsi="Times New Roman" w:cs="Times New Roman"/>
          <w:sz w:val="28"/>
          <w:szCs w:val="28"/>
        </w:rPr>
        <w:t xml:space="preserve"> 10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на получение дубликата.</w:t>
      </w:r>
    </w:p>
    <w:p w:rsidR="00A65011" w:rsidRPr="00500BD0" w:rsidRDefault="00A65011" w:rsidP="00A65011">
      <w:pPr>
        <w:widowControl/>
        <w:ind w:left="284" w:firstLine="85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"/>
      <w:bookmarkEnd w:id="0"/>
    </w:p>
    <w:p w:rsidR="00A65011" w:rsidRPr="00500BD0" w:rsidRDefault="00A65011" w:rsidP="00A65011">
      <w:pPr>
        <w:widowControl/>
        <w:ind w:left="284" w:firstLine="85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 xml:space="preserve">Формы </w:t>
      </w:r>
      <w:proofErr w:type="gramStart"/>
      <w:r w:rsidRPr="00500BD0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500BD0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Регламента</w:t>
      </w:r>
    </w:p>
    <w:p w:rsidR="00A65011" w:rsidRPr="00500BD0" w:rsidRDefault="00A65011" w:rsidP="00A65011">
      <w:pPr>
        <w:pStyle w:val="ConsPlusNormal"/>
        <w:ind w:left="284" w:firstLine="850"/>
        <w:jc w:val="both"/>
        <w:rPr>
          <w:sz w:val="28"/>
          <w:szCs w:val="28"/>
        </w:rPr>
      </w:pPr>
    </w:p>
    <w:p w:rsidR="00A65011" w:rsidRPr="00A10A01" w:rsidRDefault="00A65011" w:rsidP="00A65011">
      <w:pPr>
        <w:pStyle w:val="ConsPlusNormal"/>
        <w:ind w:left="284" w:firstLine="85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24</w:t>
      </w:r>
      <w:r w:rsidRPr="00A10A01">
        <w:rPr>
          <w:sz w:val="28"/>
          <w:szCs w:val="28"/>
        </w:rPr>
        <w:t xml:space="preserve">. Текущий </w:t>
      </w:r>
      <w:proofErr w:type="gramStart"/>
      <w:r w:rsidRPr="00A10A01">
        <w:rPr>
          <w:sz w:val="28"/>
          <w:szCs w:val="28"/>
        </w:rPr>
        <w:t>контроль за</w:t>
      </w:r>
      <w:proofErr w:type="gramEnd"/>
      <w:r w:rsidRPr="00A10A01">
        <w:rPr>
          <w:sz w:val="28"/>
          <w:szCs w:val="28"/>
        </w:rPr>
        <w:t xml:space="preserve"> соблюдением и исполнением муниципальными служащими,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осуществляется должностными лицами </w:t>
      </w:r>
      <w:r w:rsidRPr="00551C80">
        <w:rPr>
          <w:sz w:val="28"/>
          <w:szCs w:val="28"/>
        </w:rPr>
        <w:t>аппарата Совета депутатов</w:t>
      </w:r>
      <w:r w:rsidRPr="00A10A01">
        <w:rPr>
          <w:sz w:val="28"/>
          <w:szCs w:val="28"/>
        </w:rPr>
        <w:t>.</w:t>
      </w:r>
    </w:p>
    <w:p w:rsidR="00A65011" w:rsidRPr="00A10A01" w:rsidRDefault="00A65011" w:rsidP="00A65011">
      <w:pPr>
        <w:pStyle w:val="ConsPlusNormal"/>
        <w:ind w:left="284" w:firstLine="85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25</w:t>
      </w:r>
      <w:r w:rsidRPr="00A10A01">
        <w:rPr>
          <w:sz w:val="28"/>
          <w:szCs w:val="28"/>
        </w:rPr>
        <w:t xml:space="preserve">. </w:t>
      </w:r>
      <w:proofErr w:type="gramStart"/>
      <w:r w:rsidRPr="00A10A01">
        <w:rPr>
          <w:sz w:val="28"/>
          <w:szCs w:val="28"/>
        </w:rPr>
        <w:t>Контроль за</w:t>
      </w:r>
      <w:proofErr w:type="gramEnd"/>
      <w:r w:rsidRPr="00A10A01">
        <w:rPr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A65011" w:rsidRPr="00A10A01" w:rsidRDefault="00A65011" w:rsidP="00A65011">
      <w:pPr>
        <w:pStyle w:val="ConsPlusNormal"/>
        <w:ind w:left="284" w:firstLine="850"/>
        <w:jc w:val="both"/>
        <w:outlineLvl w:val="0"/>
        <w:rPr>
          <w:sz w:val="28"/>
          <w:szCs w:val="28"/>
        </w:rPr>
      </w:pPr>
      <w:r w:rsidRPr="00A10A01">
        <w:rPr>
          <w:sz w:val="28"/>
          <w:szCs w:val="28"/>
        </w:rPr>
        <w:t>1) проведения плановых и внеплановых проверок;</w:t>
      </w:r>
    </w:p>
    <w:p w:rsidR="00A65011" w:rsidRPr="00A10A01" w:rsidRDefault="00A65011" w:rsidP="00A65011">
      <w:pPr>
        <w:pStyle w:val="ConsPlusNormal"/>
        <w:ind w:left="284" w:firstLine="850"/>
        <w:jc w:val="both"/>
        <w:outlineLvl w:val="0"/>
        <w:rPr>
          <w:sz w:val="28"/>
          <w:szCs w:val="28"/>
        </w:rPr>
      </w:pPr>
      <w:r w:rsidRPr="00A10A01">
        <w:rPr>
          <w:sz w:val="28"/>
          <w:szCs w:val="28"/>
        </w:rPr>
        <w:t>2) рассмотрения жалоб на действия (бездействие) муниципальных служащих, ответственных за предоставление муниципальной услуги.</w:t>
      </w:r>
    </w:p>
    <w:p w:rsidR="00A65011" w:rsidRPr="00A10A01" w:rsidRDefault="00A65011" w:rsidP="00A65011">
      <w:pPr>
        <w:pStyle w:val="ConsPlusNormal"/>
        <w:ind w:left="284" w:firstLine="85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26</w:t>
      </w:r>
      <w:r w:rsidRPr="00A10A01">
        <w:rPr>
          <w:sz w:val="28"/>
          <w:szCs w:val="28"/>
        </w:rPr>
        <w:t xml:space="preserve">. Порядок и периодичность осуществления плановых проверок устанавливается планом работы </w:t>
      </w:r>
      <w:r w:rsidRPr="00551C80">
        <w:rPr>
          <w:sz w:val="28"/>
          <w:szCs w:val="28"/>
        </w:rPr>
        <w:t>аппарата Совета депутатов</w:t>
      </w:r>
      <w:r w:rsidRPr="00A10A01">
        <w:rPr>
          <w:sz w:val="28"/>
          <w:szCs w:val="28"/>
        </w:rPr>
        <w:t>.</w:t>
      </w:r>
    </w:p>
    <w:p w:rsidR="00A65011" w:rsidRPr="00A10A01" w:rsidRDefault="00A65011" w:rsidP="00A65011">
      <w:pPr>
        <w:pStyle w:val="ConsPlusNormal"/>
        <w:ind w:left="284" w:firstLine="85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27</w:t>
      </w:r>
      <w:r w:rsidRPr="00A10A01">
        <w:rPr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A65011" w:rsidRPr="00A10A01" w:rsidRDefault="00A65011" w:rsidP="00A65011">
      <w:pPr>
        <w:pStyle w:val="ConsPlusNormal"/>
        <w:ind w:left="284" w:firstLine="85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28</w:t>
      </w:r>
      <w:r w:rsidRPr="00A10A01">
        <w:rPr>
          <w:sz w:val="28"/>
          <w:szCs w:val="28"/>
        </w:rPr>
        <w:t>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муниципальных служащих, ответственных за предоставление муниципальной услуги.</w:t>
      </w:r>
    </w:p>
    <w:p w:rsidR="00A65011" w:rsidRPr="00A10A01" w:rsidRDefault="00A65011" w:rsidP="00A65011">
      <w:pPr>
        <w:pStyle w:val="ConsPlusNormal"/>
        <w:ind w:left="284" w:firstLine="85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29.</w:t>
      </w:r>
      <w:r w:rsidRPr="00A10A01">
        <w:rPr>
          <w:sz w:val="28"/>
          <w:szCs w:val="28"/>
        </w:rPr>
        <w:t xml:space="preserve"> По результатам </w:t>
      </w:r>
      <w:r>
        <w:rPr>
          <w:sz w:val="28"/>
          <w:szCs w:val="28"/>
        </w:rPr>
        <w:t>осуществления контроля</w:t>
      </w:r>
      <w:r w:rsidRPr="00A10A01">
        <w:rPr>
          <w:sz w:val="28"/>
          <w:szCs w:val="28"/>
        </w:rPr>
        <w:t>, в случае выявления нарушений соблюдения положений Регламента, виновные лица несут персональную ответственность в соответствии с требованиями законодательства Российской Федерации за решения и действия (бездействие), принимаемые в ходе предоставления муниципальной услуги.</w:t>
      </w:r>
    </w:p>
    <w:p w:rsidR="00A65011" w:rsidRPr="00A10A01" w:rsidRDefault="00A65011" w:rsidP="00A65011">
      <w:pPr>
        <w:pStyle w:val="ConsPlusNormal"/>
        <w:ind w:left="284" w:firstLine="85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30</w:t>
      </w:r>
      <w:r w:rsidRPr="00A10A01">
        <w:rPr>
          <w:sz w:val="28"/>
          <w:szCs w:val="28"/>
        </w:rPr>
        <w:t xml:space="preserve">. </w:t>
      </w:r>
      <w:proofErr w:type="gramStart"/>
      <w:r w:rsidRPr="00A10A01">
        <w:rPr>
          <w:sz w:val="28"/>
          <w:szCs w:val="28"/>
        </w:rPr>
        <w:t>Контроль за</w:t>
      </w:r>
      <w:proofErr w:type="gramEnd"/>
      <w:r w:rsidRPr="00A10A01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Pr="00551C80">
        <w:rPr>
          <w:sz w:val="28"/>
          <w:szCs w:val="28"/>
        </w:rPr>
        <w:t>аппарата Совета депутатов</w:t>
      </w:r>
      <w:r w:rsidRPr="00A10A01">
        <w:rPr>
          <w:i/>
          <w:sz w:val="28"/>
          <w:szCs w:val="28"/>
        </w:rPr>
        <w:t xml:space="preserve"> </w:t>
      </w:r>
      <w:r w:rsidRPr="00A10A01">
        <w:rPr>
          <w:sz w:val="28"/>
          <w:szCs w:val="28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A65011" w:rsidRPr="00500BD0" w:rsidRDefault="00A65011" w:rsidP="00A65011">
      <w:pPr>
        <w:widowControl/>
        <w:ind w:left="284" w:firstLine="85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65011" w:rsidRPr="00500BD0" w:rsidRDefault="00A65011" w:rsidP="00A65011">
      <w:pPr>
        <w:widowControl/>
        <w:ind w:left="284" w:firstLine="85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Досудебный (внесудебный) порядок обжалования решений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(или)</w:t>
      </w:r>
      <w:r w:rsidRPr="00500BD0">
        <w:rPr>
          <w:rFonts w:ascii="Times New Roman" w:hAnsi="Times New Roman" w:cs="Times New Roman"/>
          <w:b/>
          <w:bCs/>
          <w:sz w:val="28"/>
          <w:szCs w:val="28"/>
        </w:rPr>
        <w:t xml:space="preserve"> действий (бездействия) </w:t>
      </w:r>
      <w:r w:rsidRPr="00551C80"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  <w:r w:rsidRPr="00500BD0">
        <w:rPr>
          <w:rFonts w:ascii="Times New Roman" w:hAnsi="Times New Roman" w:cs="Times New Roman"/>
          <w:b/>
          <w:sz w:val="28"/>
          <w:szCs w:val="28"/>
        </w:rPr>
        <w:t>, его должностных лиц и муниципальных служащих</w:t>
      </w:r>
    </w:p>
    <w:p w:rsidR="00A65011" w:rsidRPr="00500BD0" w:rsidRDefault="00A65011" w:rsidP="00A65011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65011" w:rsidRPr="00500BD0" w:rsidRDefault="00A65011" w:rsidP="00A65011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Заявитель вправе подать в </w:t>
      </w:r>
      <w:r w:rsidRPr="00551C80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жалобу на решения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500BD0">
        <w:rPr>
          <w:rFonts w:ascii="Times New Roman" w:hAnsi="Times New Roman" w:cs="Times New Roman"/>
          <w:sz w:val="28"/>
          <w:szCs w:val="28"/>
        </w:rPr>
        <w:t xml:space="preserve"> действия (бездействие) </w:t>
      </w:r>
      <w:r w:rsidRPr="00551C80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Pr="00500BD0">
        <w:rPr>
          <w:rFonts w:ascii="Times New Roman" w:hAnsi="Times New Roman" w:cs="Times New Roman"/>
          <w:sz w:val="28"/>
          <w:szCs w:val="28"/>
        </w:rPr>
        <w:t>, муниципальных служащих, ответственных за предоставление муниципальной услуги.</w:t>
      </w:r>
    </w:p>
    <w:p w:rsidR="00A65011" w:rsidRPr="00212F47" w:rsidRDefault="00A65011" w:rsidP="00A65011">
      <w:pPr>
        <w:widowControl/>
        <w:ind w:left="284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Подача и рассмотрение жалоб осуществляется в порядке, установленном главой 2.1 Федерального закона «Об организации предоставления государственных и муниципальных услуг», </w:t>
      </w:r>
      <w:hyperlink r:id="rId5" w:history="1">
        <w:r w:rsidRPr="00500BD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500BD0">
        <w:rPr>
          <w:rFonts w:ascii="Times New Roman" w:hAnsi="Times New Roman" w:cs="Times New Roman"/>
          <w:sz w:val="28"/>
          <w:szCs w:val="28"/>
        </w:rPr>
        <w:t xml:space="preserve"> об особенностях подачи и рассмотрения жалоб </w:t>
      </w:r>
      <w:r w:rsidRPr="00500BD0">
        <w:rPr>
          <w:rFonts w:ascii="Times New Roman" w:eastAsia="Calibri" w:hAnsi="Times New Roman" w:cs="Times New Roman"/>
          <w:sz w:val="28"/>
          <w:szCs w:val="28"/>
        </w:rPr>
        <w:t>на решения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Pr="00500BD0">
        <w:rPr>
          <w:rFonts w:ascii="Times New Roman" w:eastAsia="Calibri" w:hAnsi="Times New Roman" w:cs="Times New Roman"/>
          <w:sz w:val="28"/>
          <w:szCs w:val="28"/>
        </w:rPr>
        <w:t xml:space="preserve"> действия (бездействие) </w:t>
      </w:r>
      <w:r w:rsidRPr="00551C80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Южное Тушино, его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 xml:space="preserve">должностных лиц и муниципальных служащих, утвержденным </w:t>
      </w:r>
      <w:r w:rsidRPr="00551C80">
        <w:rPr>
          <w:rFonts w:ascii="Times New Roman" w:hAnsi="Times New Roman" w:cs="Times New Roman"/>
          <w:sz w:val="28"/>
          <w:szCs w:val="28"/>
        </w:rPr>
        <w:t>аппаратом Совета депутатов</w:t>
      </w:r>
      <w:r w:rsidRPr="00500BD0">
        <w:rPr>
          <w:rFonts w:ascii="Times New Roman" w:hAnsi="Times New Roman" w:cs="Times New Roman"/>
          <w:i/>
          <w:sz w:val="28"/>
          <w:szCs w:val="28"/>
        </w:rPr>
        <w:t>.</w:t>
      </w:r>
    </w:p>
    <w:p w:rsidR="00A65011" w:rsidRPr="00E77884" w:rsidRDefault="00A65011" w:rsidP="00A65011">
      <w:pPr>
        <w:ind w:left="4320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E7788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65011" w:rsidRPr="00E77884" w:rsidRDefault="00A65011" w:rsidP="00A65011">
      <w:pPr>
        <w:ind w:left="4320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Административному регламенту предоставления муниципальной услуги «</w:t>
      </w:r>
      <w:r w:rsidRPr="005E2A26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>
        <w:rPr>
          <w:rFonts w:ascii="Times New Roman" w:hAnsi="Times New Roman" w:cs="Times New Roman"/>
          <w:sz w:val="28"/>
          <w:szCs w:val="28"/>
        </w:rPr>
        <w:t>на вступление</w:t>
      </w:r>
      <w:r w:rsidRPr="005E2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E2A26">
        <w:rPr>
          <w:rFonts w:ascii="Times New Roman" w:hAnsi="Times New Roman" w:cs="Times New Roman"/>
          <w:sz w:val="28"/>
          <w:szCs w:val="28"/>
        </w:rPr>
        <w:t>брак лицам, достигшим возраста шестнадцати лет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A65011" w:rsidRPr="00E77884" w:rsidRDefault="00A65011" w:rsidP="00A65011">
      <w:pPr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59055</wp:posOffset>
                </wp:positionV>
                <wp:extent cx="3314700" cy="753110"/>
                <wp:effectExtent l="6985" t="1905" r="2540" b="698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011" w:rsidRDefault="00A65011" w:rsidP="00A65011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A65011" w:rsidRPr="00735A61" w:rsidRDefault="00A65011" w:rsidP="00A65011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</w:p>
                          <w:p w:rsidR="00A65011" w:rsidRPr="00735A61" w:rsidRDefault="00A65011" w:rsidP="00A65011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A65011" w:rsidRPr="00735A61" w:rsidRDefault="00A65011" w:rsidP="00A65011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5pt;margin-top:4.65pt;width:261pt;height: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" stroked="f">
                <v:fill opacity="0"/>
                <v:textbox>
                  <w:txbxContent>
                    <w:p w:rsidR="00A65011" w:rsidRDefault="00A65011" w:rsidP="00A65011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A65011" w:rsidRPr="00735A61" w:rsidRDefault="00A65011" w:rsidP="00A65011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</w:p>
                    <w:p w:rsidR="00A65011" w:rsidRPr="00735A61" w:rsidRDefault="00A65011" w:rsidP="00A65011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A65011" w:rsidRPr="00735A61" w:rsidRDefault="00A65011" w:rsidP="00A65011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A65011" w:rsidRPr="006F50BF" w:rsidRDefault="00A65011" w:rsidP="00A65011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702945</wp:posOffset>
                </wp:positionV>
                <wp:extent cx="3202940" cy="759460"/>
                <wp:effectExtent l="6350" t="1270" r="635" b="12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759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011" w:rsidRDefault="00A65011" w:rsidP="00A6501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A65011" w:rsidRPr="00735A61" w:rsidRDefault="00A65011" w:rsidP="00A6501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A65011" w:rsidRPr="00735A61" w:rsidRDefault="00A65011" w:rsidP="00A65011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A65011" w:rsidRPr="00735A61" w:rsidRDefault="00A65011" w:rsidP="00A65011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17.65pt;margin-top:55.35pt;width:252.2pt;height:5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" stroked="f">
                <v:fill opacity="0"/>
                <v:textbox>
                  <w:txbxContent>
                    <w:p w:rsidR="00A65011" w:rsidRDefault="00A65011" w:rsidP="00A6501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A65011" w:rsidRPr="00735A61" w:rsidRDefault="00A65011" w:rsidP="00A6501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A65011" w:rsidRPr="00735A61" w:rsidRDefault="00A65011" w:rsidP="00A65011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A65011" w:rsidRPr="00735A61" w:rsidRDefault="00A65011" w:rsidP="00A65011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Pr="006F50BF">
        <w:rPr>
          <w:rFonts w:ascii="Times New Roman" w:hAnsi="Times New Roman" w:cs="Times New Roman"/>
          <w:sz w:val="28"/>
          <w:szCs w:val="28"/>
        </w:rPr>
        <w:t>Главе муниципального округа Южное Тушино</w:t>
      </w:r>
    </w:p>
    <w:p w:rsidR="00A65011" w:rsidRPr="00E77884" w:rsidRDefault="00A65011" w:rsidP="00A65011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Н.Л. Борисовой</w:t>
      </w:r>
    </w:p>
    <w:p w:rsidR="00A65011" w:rsidRPr="007D3E58" w:rsidRDefault="00A65011" w:rsidP="00A650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5011" w:rsidRDefault="00A65011" w:rsidP="00A65011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011" w:rsidRDefault="00A65011" w:rsidP="00A65011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011" w:rsidRDefault="00A65011" w:rsidP="00A65011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011" w:rsidRDefault="00A65011" w:rsidP="00A65011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011" w:rsidRPr="00E77884" w:rsidRDefault="00A65011" w:rsidP="00A65011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A65011" w:rsidRDefault="00A65011" w:rsidP="00A65011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4D6">
        <w:rPr>
          <w:rFonts w:ascii="Times New Roman" w:hAnsi="Times New Roman" w:cs="Times New Roman"/>
          <w:b/>
          <w:bCs/>
          <w:sz w:val="28"/>
          <w:szCs w:val="28"/>
        </w:rPr>
        <w:t xml:space="preserve">«Выдача разрешения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на вступление в</w:t>
      </w:r>
      <w:r w:rsidRPr="000434D6">
        <w:rPr>
          <w:rFonts w:ascii="Times New Roman" w:hAnsi="Times New Roman" w:cs="Times New Roman"/>
          <w:b/>
          <w:bCs/>
          <w:sz w:val="28"/>
          <w:szCs w:val="28"/>
        </w:rPr>
        <w:t xml:space="preserve"> брак лицам, </w:t>
      </w:r>
    </w:p>
    <w:p w:rsidR="00A65011" w:rsidRPr="000434D6" w:rsidRDefault="00A65011" w:rsidP="00A65011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4D6">
        <w:rPr>
          <w:rFonts w:ascii="Times New Roman" w:hAnsi="Times New Roman" w:cs="Times New Roman"/>
          <w:b/>
          <w:bCs/>
          <w:sz w:val="28"/>
          <w:szCs w:val="28"/>
        </w:rPr>
        <w:t>достигшим возраста шестнадцати лет»</w:t>
      </w:r>
    </w:p>
    <w:p w:rsidR="00A65011" w:rsidRPr="007D3E58" w:rsidRDefault="00A65011" w:rsidP="00A65011">
      <w:pPr>
        <w:spacing w:line="21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65011" w:rsidRPr="000C65E9" w:rsidRDefault="00A65011" w:rsidP="00A6501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разрешить 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_, </w:t>
      </w:r>
    </w:p>
    <w:p w:rsidR="00A65011" w:rsidRPr="000C65E9" w:rsidRDefault="00A65011" w:rsidP="00A65011">
      <w:pPr>
        <w:spacing w:line="216" w:lineRule="auto"/>
        <w:ind w:left="283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</w:rPr>
        <w:t xml:space="preserve">фамилия, имя, отчество (полностью), </w:t>
      </w:r>
    </w:p>
    <w:p w:rsidR="00A65011" w:rsidRDefault="00A65011" w:rsidP="00A6501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A65011" w:rsidRDefault="00A65011" w:rsidP="00A6501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>число, месяц и год рождения</w:t>
      </w:r>
    </w:p>
    <w:p w:rsidR="00A65011" w:rsidRPr="000C65E9" w:rsidRDefault="00A65011" w:rsidP="00A6501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место жительства ______________________________________________________,</w:t>
      </w:r>
    </w:p>
    <w:p w:rsidR="00A65011" w:rsidRPr="000C65E9" w:rsidRDefault="00A65011" w:rsidP="00A6501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контактный телефон, адрес электронной почты (при наличии) 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65011" w:rsidRPr="000C65E9" w:rsidRDefault="00A65011" w:rsidP="00A6501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гражданство _______________________________ </w:t>
      </w:r>
    </w:p>
    <w:p w:rsidR="00A65011" w:rsidRPr="007D3E58" w:rsidRDefault="00A65011" w:rsidP="00A65011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65011" w:rsidRPr="000C65E9" w:rsidRDefault="00A65011" w:rsidP="00A6501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вступ</w:t>
      </w:r>
      <w:r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в брак </w:t>
      </w:r>
      <w:proofErr w:type="gramStart"/>
      <w:r w:rsidRPr="000C65E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65011" w:rsidRPr="000C65E9" w:rsidRDefault="00A65011" w:rsidP="00A65011">
      <w:pPr>
        <w:spacing w:line="216" w:lineRule="auto"/>
        <w:ind w:left="212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  <w:t xml:space="preserve">фамилия, имя, отчество (полностью), </w:t>
      </w:r>
    </w:p>
    <w:p w:rsidR="00A65011" w:rsidRPr="000C65E9" w:rsidRDefault="00A65011" w:rsidP="00A65011">
      <w:pPr>
        <w:spacing w:line="216" w:lineRule="auto"/>
        <w:rPr>
          <w:rFonts w:ascii="Times New Roman" w:hAnsi="Times New Roman" w:cs="Times New Roman"/>
          <w:color w:val="000000"/>
        </w:rPr>
      </w:pPr>
      <w:r w:rsidRPr="000C65E9">
        <w:rPr>
          <w:rFonts w:ascii="Times New Roman" w:hAnsi="Times New Roman" w:cs="Times New Roman"/>
          <w:color w:val="000000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_______________________________</w:t>
      </w:r>
    </w:p>
    <w:p w:rsidR="00A65011" w:rsidRPr="000C65E9" w:rsidRDefault="00A65011" w:rsidP="00A65011">
      <w:pPr>
        <w:spacing w:line="216" w:lineRule="auto"/>
        <w:rPr>
          <w:rFonts w:ascii="Times New Roman" w:hAnsi="Times New Roman" w:cs="Times New Roman"/>
          <w:color w:val="000000"/>
        </w:rPr>
      </w:pP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  <w:t>число, месяц и год рождения</w:t>
      </w:r>
    </w:p>
    <w:p w:rsidR="00A65011" w:rsidRPr="00735A61" w:rsidRDefault="00A65011" w:rsidP="00A6501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A61">
        <w:rPr>
          <w:rFonts w:ascii="Times New Roman" w:hAnsi="Times New Roman" w:cs="Times New Roman"/>
          <w:color w:val="000000"/>
          <w:sz w:val="28"/>
          <w:szCs w:val="28"/>
        </w:rPr>
        <w:t>место жительства 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735A6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65011" w:rsidRPr="000C65E9" w:rsidRDefault="00A65011" w:rsidP="00A6501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гражданство _______________________________</w:t>
      </w:r>
    </w:p>
    <w:p w:rsidR="00A65011" w:rsidRPr="000C65E9" w:rsidRDefault="00A65011" w:rsidP="00A6501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5011" w:rsidRPr="000C65E9" w:rsidRDefault="00A65011" w:rsidP="00A6501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Уважительная причина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вступления 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в брак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A65011" w:rsidRPr="000C65E9" w:rsidRDefault="00A65011" w:rsidP="00A6501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5011" w:rsidRDefault="00A65011" w:rsidP="00A65011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65011" w:rsidRPr="007D3E58" w:rsidRDefault="00A65011" w:rsidP="00A65011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65011" w:rsidRPr="000C65E9" w:rsidRDefault="00A65011" w:rsidP="00A6501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A65011" w:rsidRPr="007D3E58" w:rsidRDefault="00A65011" w:rsidP="00A6501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A65011" w:rsidRPr="000C65E9" w:rsidRDefault="00A65011" w:rsidP="00A6501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A65011" w:rsidRPr="006F50BF" w:rsidRDefault="00A65011" w:rsidP="00A6501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6F50BF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Южное Тушино </w:t>
      </w:r>
      <w:r w:rsidRPr="006F50BF"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представителю;</w:t>
      </w:r>
    </w:p>
    <w:p w:rsidR="00A65011" w:rsidRDefault="00A65011" w:rsidP="00A6501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</w:p>
    <w:p w:rsidR="00A65011" w:rsidRPr="000C65E9" w:rsidRDefault="00A65011" w:rsidP="00A6501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5011" w:rsidRDefault="00A65011" w:rsidP="00A65011">
      <w:pPr>
        <w:pStyle w:val="ConsPlusNormal"/>
        <w:ind w:firstLine="540"/>
        <w:jc w:val="both"/>
        <w:rPr>
          <w:sz w:val="28"/>
          <w:szCs w:val="28"/>
        </w:rPr>
      </w:pPr>
    </w:p>
    <w:p w:rsidR="00A65011" w:rsidRPr="00550AF9" w:rsidRDefault="00A65011" w:rsidP="00A65011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t>Настоящим подтверждаю свое согласие на осуществление</w:t>
      </w:r>
      <w:r>
        <w:rPr>
          <w:sz w:val="28"/>
          <w:szCs w:val="28"/>
        </w:rPr>
        <w:t xml:space="preserve"> </w:t>
      </w:r>
      <w:r w:rsidRPr="006F50BF">
        <w:rPr>
          <w:sz w:val="28"/>
          <w:szCs w:val="28"/>
        </w:rPr>
        <w:t>аппаратом Совета депутатов муниципального округа Южное Тушино</w:t>
      </w:r>
      <w:r>
        <w:rPr>
          <w:sz w:val="28"/>
          <w:szCs w:val="28"/>
        </w:rPr>
        <w:t xml:space="preserve">,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</w:t>
      </w:r>
      <w:r w:rsidRPr="0052462C">
        <w:rPr>
          <w:sz w:val="28"/>
          <w:szCs w:val="28"/>
        </w:rPr>
        <w:lastRenderedPageBreak/>
        <w:t>иных действий, необходимых для обработки персональных данных в рамках предоставления муниципальной услуги.</w:t>
      </w:r>
    </w:p>
    <w:p w:rsidR="00A65011" w:rsidRPr="006F50BF" w:rsidRDefault="00A65011" w:rsidP="00A65011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50BF">
        <w:rPr>
          <w:rFonts w:ascii="Times New Roman" w:hAnsi="Times New Roman" w:cs="Times New Roman"/>
          <w:sz w:val="28"/>
          <w:szCs w:val="28"/>
        </w:rPr>
        <w:t xml:space="preserve">Настоящее согласие не устанавливает предельных сроков обработки данных. </w:t>
      </w:r>
    </w:p>
    <w:p w:rsidR="00A65011" w:rsidRPr="006F50BF" w:rsidRDefault="00A65011" w:rsidP="00A65011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6F50BF">
        <w:rPr>
          <w:rFonts w:ascii="Times New Roman" w:hAnsi="Times New Roman" w:cs="Times New Roman"/>
          <w:sz w:val="28"/>
          <w:szCs w:val="28"/>
        </w:rPr>
        <w:t xml:space="preserve">аппарату Совета депутатов муниципального округа Южное Тушино </w:t>
      </w:r>
      <w:r w:rsidRPr="006F50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отзыва. </w:t>
      </w:r>
    </w:p>
    <w:p w:rsidR="00A65011" w:rsidRDefault="00A65011" w:rsidP="00A65011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6F50BF">
        <w:rPr>
          <w:rFonts w:ascii="Times New Roman" w:hAnsi="Times New Roman" w:cs="Times New Roman"/>
          <w:sz w:val="28"/>
          <w:szCs w:val="28"/>
        </w:rPr>
        <w:t>аппарат Совета депутатов муниципального округа Южное Тушино</w:t>
      </w: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F50BF">
        <w:rPr>
          <w:rFonts w:ascii="Times New Roman" w:eastAsia="Calibri" w:hAnsi="Times New Roman" w:cs="Times New Roman"/>
          <w:sz w:val="28"/>
          <w:szCs w:val="28"/>
          <w:lang w:eastAsia="en-US"/>
        </w:rPr>
        <w:t>обязан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прекратить обработку персональных данных и уничтожить персональные данные в срок, не превышающий </w:t>
      </w:r>
      <w:r w:rsidRPr="006C0D1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3 </w:t>
      </w: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65011" w:rsidRDefault="00A65011" w:rsidP="00A65011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65011" w:rsidRPr="007D3E58" w:rsidRDefault="00A65011" w:rsidP="00A65011">
      <w:pPr>
        <w:spacing w:line="21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65011" w:rsidRPr="00805DC3" w:rsidRDefault="00A65011" w:rsidP="00A6501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A65011" w:rsidRPr="00805DC3" w:rsidRDefault="00A65011" w:rsidP="00A65011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</w:t>
      </w:r>
    </w:p>
    <w:p w:rsidR="00A65011" w:rsidRPr="007D3E58" w:rsidRDefault="00A65011" w:rsidP="00A65011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65011" w:rsidRPr="00805DC3" w:rsidRDefault="00A65011" w:rsidP="00A6501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:rsidR="00A65011" w:rsidRDefault="00A65011" w:rsidP="00A65011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A65011" w:rsidRDefault="00A65011" w:rsidP="00A65011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A65011" w:rsidRDefault="00A65011" w:rsidP="00A65011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A65011" w:rsidRPr="00550AF9" w:rsidRDefault="00A65011" w:rsidP="00A65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A65011" w:rsidRPr="00805DC3" w:rsidRDefault="00A65011" w:rsidP="00A6501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49005C" w:rsidRDefault="0049005C"/>
    <w:p w:rsidR="006E6118" w:rsidRDefault="006E6118">
      <w:bookmarkStart w:id="1" w:name="_GoBack"/>
      <w:bookmarkEnd w:id="1"/>
    </w:p>
    <w:sectPr w:rsidR="006E6118" w:rsidSect="007D3E58">
      <w:headerReference w:type="even" r:id="rId6"/>
      <w:footnotePr>
        <w:numRestart w:val="eachPage"/>
      </w:footnotePr>
      <w:pgSz w:w="11906" w:h="16838"/>
      <w:pgMar w:top="993" w:right="1077" w:bottom="567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6BA" w:rsidRDefault="006E6118" w:rsidP="003E71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36BA" w:rsidRDefault="006E61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11"/>
    <w:rsid w:val="0049005C"/>
    <w:rsid w:val="006E6118"/>
    <w:rsid w:val="00A6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50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501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A65011"/>
  </w:style>
  <w:style w:type="paragraph" w:customStyle="1" w:styleId="ConsPlusNormal">
    <w:name w:val="ConsPlusNormal"/>
    <w:rsid w:val="00A6501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65011"/>
  </w:style>
  <w:style w:type="character" w:customStyle="1" w:styleId="apple-converted-space">
    <w:name w:val="apple-converted-space"/>
    <w:basedOn w:val="a0"/>
    <w:rsid w:val="00A65011"/>
  </w:style>
  <w:style w:type="paragraph" w:customStyle="1" w:styleId="ConsPlusNonformat">
    <w:name w:val="ConsPlusNonformat"/>
    <w:uiPriority w:val="99"/>
    <w:rsid w:val="00A6501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50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501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A65011"/>
  </w:style>
  <w:style w:type="paragraph" w:customStyle="1" w:styleId="ConsPlusNormal">
    <w:name w:val="ConsPlusNormal"/>
    <w:rsid w:val="00A6501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65011"/>
  </w:style>
  <w:style w:type="character" w:customStyle="1" w:styleId="apple-converted-space">
    <w:name w:val="apple-converted-space"/>
    <w:basedOn w:val="a0"/>
    <w:rsid w:val="00A65011"/>
  </w:style>
  <w:style w:type="paragraph" w:customStyle="1" w:styleId="ConsPlusNonformat">
    <w:name w:val="ConsPlusNonformat"/>
    <w:uiPriority w:val="99"/>
    <w:rsid w:val="00A6501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69BC498D08614C5CF877DAC47061FAA87EBF488C727B752B227CB06A23B35836AF15DE862047AFAB54a3y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3182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2016-04-11T07:02:00Z</dcterms:created>
  <dcterms:modified xsi:type="dcterms:W3CDTF">2016-04-11T07:25:00Z</dcterms:modified>
</cp:coreProperties>
</file>