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FE" w:rsidRDefault="007C58FE" w:rsidP="007C58FE">
      <w:pPr>
        <w:pStyle w:val="a3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Информация об отчете депутатов Совета депутатов муниципального округа Южное Тушино (2-ой избирательный округ) </w:t>
      </w:r>
    </w:p>
    <w:p w:rsidR="007C58FE" w:rsidRDefault="007C58FE" w:rsidP="007C58F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Володина А.В., Денисова О.М., Байковой Е.В., Масловой Л.Б.</w:t>
      </w:r>
    </w:p>
    <w:p w:rsidR="007C58FE" w:rsidRDefault="007C58FE" w:rsidP="007C58FE">
      <w:pPr>
        <w:pStyle w:val="a3"/>
        <w:rPr>
          <w:rFonts w:ascii="Times New Roman" w:hAnsi="Times New Roman"/>
        </w:rPr>
      </w:pPr>
    </w:p>
    <w:p w:rsidR="007C58FE" w:rsidRDefault="007C58FE" w:rsidP="00DD517C"/>
    <w:p w:rsidR="007C58FE" w:rsidRPr="007C58FE" w:rsidRDefault="00DD517C" w:rsidP="00DD517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7C58FE">
        <w:rPr>
          <w:rFonts w:ascii="Times New Roman" w:hAnsi="Times New Roman"/>
        </w:rPr>
        <w:t>2</w:t>
      </w:r>
      <w:r w:rsidR="00AE2AE5">
        <w:rPr>
          <w:rFonts w:ascii="Times New Roman" w:hAnsi="Times New Roman"/>
        </w:rPr>
        <w:t>8</w:t>
      </w:r>
      <w:r w:rsidR="007C58FE">
        <w:rPr>
          <w:rFonts w:ascii="Times New Roman" w:hAnsi="Times New Roman"/>
        </w:rPr>
        <w:t xml:space="preserve"> декабря 20</w:t>
      </w:r>
      <w:r w:rsidR="00AE2AE5">
        <w:rPr>
          <w:rFonts w:ascii="Times New Roman" w:hAnsi="Times New Roman"/>
        </w:rPr>
        <w:t>20</w:t>
      </w:r>
      <w:r w:rsidR="007C58FE">
        <w:rPr>
          <w:rFonts w:ascii="Times New Roman" w:hAnsi="Times New Roman"/>
        </w:rPr>
        <w:t xml:space="preserve"> года в здании спортивного клуба «Родина» прошел отчет депутатов </w:t>
      </w:r>
      <w:r w:rsidR="007C58FE" w:rsidRPr="007C58FE">
        <w:rPr>
          <w:rFonts w:ascii="Times New Roman" w:hAnsi="Times New Roman"/>
        </w:rPr>
        <w:t>Совета депутатов муниципального округа Южное Тушино (2-ой избирательный округ)</w:t>
      </w:r>
    </w:p>
    <w:p w:rsidR="007C58FE" w:rsidRPr="007C58FE" w:rsidRDefault="007C58FE" w:rsidP="00DD517C">
      <w:pPr>
        <w:pStyle w:val="a3"/>
        <w:rPr>
          <w:rFonts w:ascii="Times New Roman" w:hAnsi="Times New Roman"/>
        </w:rPr>
      </w:pPr>
      <w:r w:rsidRPr="007C58FE">
        <w:rPr>
          <w:rFonts w:ascii="Times New Roman" w:hAnsi="Times New Roman"/>
        </w:rPr>
        <w:t>Володина А.В., Денисова О.М., Байковой Е.В., Масловой Л.Б.</w:t>
      </w:r>
    </w:p>
    <w:p w:rsidR="007C58FE" w:rsidRDefault="00DD517C" w:rsidP="00DD517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7C58FE">
        <w:rPr>
          <w:rFonts w:ascii="Times New Roman" w:hAnsi="Times New Roman"/>
        </w:rPr>
        <w:t>Депутаты выступили перед жителями округа и рассказал</w:t>
      </w:r>
      <w:r w:rsidR="00AE2AE5">
        <w:rPr>
          <w:rFonts w:ascii="Times New Roman" w:hAnsi="Times New Roman"/>
        </w:rPr>
        <w:t>и</w:t>
      </w:r>
      <w:r w:rsidR="007C58FE">
        <w:rPr>
          <w:rFonts w:ascii="Times New Roman" w:hAnsi="Times New Roman"/>
        </w:rPr>
        <w:t xml:space="preserve"> о проделанной работе за 20</w:t>
      </w:r>
      <w:r w:rsidR="00AE2AE5">
        <w:rPr>
          <w:rFonts w:ascii="Times New Roman" w:hAnsi="Times New Roman"/>
        </w:rPr>
        <w:t xml:space="preserve">20 </w:t>
      </w:r>
      <w:r w:rsidR="007C58FE">
        <w:rPr>
          <w:rFonts w:ascii="Times New Roman" w:hAnsi="Times New Roman"/>
        </w:rPr>
        <w:t>год.    Присутствовал</w:t>
      </w:r>
      <w:r w:rsidR="00AE2AE5">
        <w:rPr>
          <w:rFonts w:ascii="Times New Roman" w:hAnsi="Times New Roman"/>
        </w:rPr>
        <w:t>и</w:t>
      </w:r>
      <w:r w:rsidR="007C58FE">
        <w:rPr>
          <w:rFonts w:ascii="Times New Roman" w:hAnsi="Times New Roman"/>
        </w:rPr>
        <w:t xml:space="preserve"> </w:t>
      </w:r>
      <w:r w:rsidR="00AE2AE5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человек</w:t>
      </w:r>
      <w:r w:rsidR="00AE2AE5">
        <w:rPr>
          <w:rFonts w:ascii="Times New Roman" w:hAnsi="Times New Roman"/>
        </w:rPr>
        <w:t xml:space="preserve">, была осуществлена рассадка, согласно требованиям </w:t>
      </w:r>
      <w:proofErr w:type="spellStart"/>
      <w:r w:rsidR="00AE2AE5">
        <w:rPr>
          <w:rFonts w:ascii="Times New Roman" w:hAnsi="Times New Roman"/>
        </w:rPr>
        <w:t>Роспотребнадзора</w:t>
      </w:r>
      <w:proofErr w:type="spellEnd"/>
      <w:r w:rsidR="00AE2AE5">
        <w:rPr>
          <w:rFonts w:ascii="Times New Roman" w:hAnsi="Times New Roman"/>
        </w:rPr>
        <w:t>, не менее 1,5 метров между людьми.</w:t>
      </w:r>
    </w:p>
    <w:p w:rsidR="007C58FE" w:rsidRDefault="00DD517C" w:rsidP="00DD517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7C58FE">
        <w:rPr>
          <w:rFonts w:ascii="Times New Roman" w:hAnsi="Times New Roman"/>
        </w:rPr>
        <w:t>Подробно была представлена информация о проделанной работе за прошедший период времени.</w:t>
      </w:r>
    </w:p>
    <w:p w:rsidR="007C58FE" w:rsidRDefault="00DD517C" w:rsidP="00DD517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C58FE">
        <w:rPr>
          <w:rFonts w:ascii="Times New Roman" w:hAnsi="Times New Roman"/>
        </w:rPr>
        <w:t xml:space="preserve">Продолжительность доклада составила </w:t>
      </w:r>
      <w:r w:rsidR="00AE2AE5">
        <w:rPr>
          <w:rFonts w:ascii="Times New Roman" w:hAnsi="Times New Roman"/>
        </w:rPr>
        <w:t>50</w:t>
      </w:r>
      <w:r w:rsidR="007C58FE">
        <w:rPr>
          <w:rFonts w:ascii="Times New Roman" w:hAnsi="Times New Roman"/>
        </w:rPr>
        <w:t xml:space="preserve"> минут, вопросы жителей и ответы на них составили </w:t>
      </w:r>
      <w:r w:rsidR="00AE2AE5">
        <w:rPr>
          <w:rFonts w:ascii="Times New Roman" w:hAnsi="Times New Roman"/>
        </w:rPr>
        <w:t>20</w:t>
      </w:r>
      <w:r w:rsidR="007C58FE">
        <w:rPr>
          <w:rFonts w:ascii="Times New Roman" w:hAnsi="Times New Roman"/>
        </w:rPr>
        <w:t xml:space="preserve"> минут.</w:t>
      </w:r>
    </w:p>
    <w:p w:rsidR="007C58FE" w:rsidRDefault="00DD517C" w:rsidP="00DD517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7C58FE">
        <w:rPr>
          <w:rFonts w:ascii="Times New Roman" w:hAnsi="Times New Roman"/>
        </w:rPr>
        <w:t>Среди вопросов со стороны жителей были следующие: по программе реновации, по благоустройству дворовых территорий и детских площадок, по раз</w:t>
      </w:r>
      <w:r w:rsidR="00AE2AE5">
        <w:rPr>
          <w:rFonts w:ascii="Times New Roman" w:hAnsi="Times New Roman"/>
        </w:rPr>
        <w:t xml:space="preserve">витию досуга и спорта в округе, по оказанию медицинской помощи, по профилактическим мерам от новой </w:t>
      </w:r>
      <w:proofErr w:type="spellStart"/>
      <w:r w:rsidR="00AE2AE5">
        <w:rPr>
          <w:rFonts w:ascii="Times New Roman" w:hAnsi="Times New Roman"/>
        </w:rPr>
        <w:t>короновирусной</w:t>
      </w:r>
      <w:proofErr w:type="spellEnd"/>
      <w:r w:rsidR="00AE2AE5">
        <w:rPr>
          <w:rFonts w:ascii="Times New Roman" w:hAnsi="Times New Roman"/>
        </w:rPr>
        <w:t xml:space="preserve"> инфекции.</w:t>
      </w:r>
      <w:r>
        <w:rPr>
          <w:rFonts w:ascii="Times New Roman" w:hAnsi="Times New Roman"/>
        </w:rPr>
        <w:t xml:space="preserve">  </w:t>
      </w:r>
      <w:r w:rsidR="007C58FE">
        <w:rPr>
          <w:rFonts w:ascii="Times New Roman" w:hAnsi="Times New Roman"/>
        </w:rPr>
        <w:t>На все вопросы были даны исчерпывающие ответы. Если на вопросы ответы не были получены, депутаты обязались сделать по ним депутатские запросы и обращения в соответствующие инстанции, и в ближайшее время дать ответы.</w:t>
      </w:r>
    </w:p>
    <w:p w:rsidR="007C58FE" w:rsidRDefault="00DD517C" w:rsidP="00DD517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7C58FE">
        <w:rPr>
          <w:rFonts w:ascii="Times New Roman" w:hAnsi="Times New Roman"/>
        </w:rPr>
        <w:t xml:space="preserve">Депутаты поблагодарили Главу Управы Южное Тушино </w:t>
      </w:r>
      <w:r w:rsidR="00AE2AE5">
        <w:rPr>
          <w:rFonts w:ascii="Times New Roman" w:hAnsi="Times New Roman"/>
        </w:rPr>
        <w:t>Захарова Д.В</w:t>
      </w:r>
      <w:r w:rsidR="007C58FE">
        <w:rPr>
          <w:rFonts w:ascii="Times New Roman" w:hAnsi="Times New Roman"/>
        </w:rPr>
        <w:t xml:space="preserve">., главу Муниципального округа Южное Тушино Борисову Н.Л. и своих коллег депутатов Южного Тушино за </w:t>
      </w:r>
      <w:r>
        <w:rPr>
          <w:rFonts w:ascii="Times New Roman" w:hAnsi="Times New Roman"/>
        </w:rPr>
        <w:t>помощь и оказание поддержки в совместной работе по решению вопросов и проблем жителей нашего района.</w:t>
      </w:r>
    </w:p>
    <w:p w:rsidR="00FE5548" w:rsidRDefault="00FE5548"/>
    <w:sectPr w:rsidR="00FE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16"/>
    <w:rsid w:val="007C58FE"/>
    <w:rsid w:val="00825616"/>
    <w:rsid w:val="00AE2AE5"/>
    <w:rsid w:val="00DD517C"/>
    <w:rsid w:val="00F51F92"/>
    <w:rsid w:val="00FE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E66D8-85B1-451B-B397-498D42B8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8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Людмила Борисовна</dc:creator>
  <cp:keywords/>
  <dc:description/>
  <cp:lastModifiedBy>User</cp:lastModifiedBy>
  <cp:revision>2</cp:revision>
  <dcterms:created xsi:type="dcterms:W3CDTF">2020-12-28T12:43:00Z</dcterms:created>
  <dcterms:modified xsi:type="dcterms:W3CDTF">2020-12-28T12:43:00Z</dcterms:modified>
</cp:coreProperties>
</file>