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ED" w:rsidRDefault="008F1943" w:rsidP="00F2732C">
      <w:pPr>
        <w:ind w:right="481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«Регистрация уставов территориальных общественных самоуправлений»</w:t>
      </w:r>
    </w:p>
    <w:p w:rsidR="004D7230" w:rsidRDefault="004D7230" w:rsidP="00F2732C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</w:p>
    <w:p w:rsidR="004D7230" w:rsidRPr="004D7230" w:rsidRDefault="004D7230" w:rsidP="004D7230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4D7230">
        <w:rPr>
          <w:rFonts w:ascii="Times New Roman" w:eastAsia="Calibri" w:hAnsi="Times New Roman" w:cs="Arial"/>
          <w:sz w:val="28"/>
          <w:szCs w:val="28"/>
          <w:lang w:eastAsia="ru-RU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постановлением Правительства г. Москвы от 15 ноября 2011 года № 546-ПП «О предоставлении государственных и муниципальных услуг в городе Москве», постановлением аппарата Совета депутатов внутригородского муниципального образования - муниципального округа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Южное Тушино</w:t>
      </w:r>
      <w:r w:rsidRPr="004D7230">
        <w:rPr>
          <w:rFonts w:ascii="Times New Roman" w:eastAsia="Calibri" w:hAnsi="Times New Roman" w:cs="Arial"/>
          <w:sz w:val="28"/>
          <w:szCs w:val="28"/>
          <w:lang w:eastAsia="ru-RU"/>
        </w:rPr>
        <w:t xml:space="preserve"> в городе Москве от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__ июня</w:t>
      </w:r>
      <w:r w:rsidRPr="004D7230">
        <w:rPr>
          <w:rFonts w:ascii="Times New Roman" w:eastAsia="Calibri" w:hAnsi="Times New Roman" w:cs="Arial"/>
          <w:sz w:val="28"/>
          <w:szCs w:val="28"/>
          <w:lang w:eastAsia="ru-RU"/>
        </w:rPr>
        <w:t xml:space="preserve"> 2025 года №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____</w:t>
      </w:r>
      <w:r w:rsidRPr="004D7230">
        <w:rPr>
          <w:rFonts w:ascii="Times New Roman" w:eastAsia="Calibri" w:hAnsi="Times New Roman" w:cs="Arial"/>
          <w:sz w:val="28"/>
          <w:szCs w:val="28"/>
          <w:lang w:eastAsia="ru-RU"/>
        </w:rPr>
        <w:t xml:space="preserve"> «О предоставлении муниципальных услуг»:</w:t>
      </w:r>
    </w:p>
    <w:p w:rsidR="004D7230" w:rsidRPr="00F2732C" w:rsidRDefault="004D7230" w:rsidP="004D7230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4D7230">
        <w:rPr>
          <w:rFonts w:ascii="Times New Roman" w:eastAsia="Calibri" w:hAnsi="Times New Roman" w:cs="Arial"/>
          <w:sz w:val="28"/>
          <w:szCs w:val="28"/>
          <w:lang w:eastAsia="ru-RU"/>
        </w:rPr>
        <w:t>1. Утвердить Административный регламент предоставления муниципальной услуги «Регистрация уставов территориальных общественных самоуправлений»</w:t>
      </w:r>
      <w:r w:rsidRPr="004D7230">
        <w:t xml:space="preserve"> </w:t>
      </w:r>
      <w:r w:rsidRPr="004D7230">
        <w:rPr>
          <w:rFonts w:ascii="Times New Roman" w:eastAsia="Calibri" w:hAnsi="Times New Roman" w:cs="Arial"/>
          <w:sz w:val="28"/>
          <w:szCs w:val="28"/>
          <w:lang w:eastAsia="ru-RU"/>
        </w:rPr>
        <w:t xml:space="preserve">согласно </w:t>
      </w:r>
      <w:proofErr w:type="gramStart"/>
      <w:r w:rsidRPr="004D7230">
        <w:rPr>
          <w:rFonts w:ascii="Times New Roman" w:eastAsia="Calibri" w:hAnsi="Times New Roman" w:cs="Arial"/>
          <w:sz w:val="28"/>
          <w:szCs w:val="28"/>
          <w:lang w:eastAsia="ru-RU"/>
        </w:rPr>
        <w:t>приложению</w:t>
      </w:r>
      <w:proofErr w:type="gramEnd"/>
      <w:r w:rsidRPr="004D7230">
        <w:rPr>
          <w:rFonts w:ascii="Times New Roman" w:eastAsia="Calibri" w:hAnsi="Times New Roman" w:cs="Arial"/>
          <w:sz w:val="28"/>
          <w:szCs w:val="28"/>
          <w:lang w:eastAsia="ru-RU"/>
        </w:rPr>
        <w:t xml:space="preserve"> к настоящему постановлению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.</w:t>
      </w:r>
    </w:p>
    <w:p w:rsidR="00F2732C" w:rsidRDefault="00F2732C" w:rsidP="00F2732C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2. Признать утратившим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и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силу постановлени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я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аппарата Совета депутатов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муниципального округа 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Южное Тушино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от 11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апреля</w:t>
      </w:r>
      <w:r w:rsidR="00BA3D9B"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Arial"/>
          <w:sz w:val="28"/>
          <w:szCs w:val="28"/>
          <w:lang w:eastAsia="ru-RU"/>
        </w:rPr>
        <w:t>2016 года № 0</w:t>
      </w:r>
      <w:r w:rsidR="004D7230">
        <w:rPr>
          <w:rFonts w:ascii="Times New Roman" w:eastAsia="Calibri" w:hAnsi="Times New Roman" w:cs="Arial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«</w:t>
      </w:r>
      <w:r w:rsidR="004D7230" w:rsidRPr="004D7230">
        <w:rPr>
          <w:rFonts w:ascii="Times New Roman" w:eastAsia="Calibri" w:hAnsi="Times New Roman" w:cs="Arial"/>
          <w:sz w:val="28"/>
          <w:szCs w:val="28"/>
          <w:lang w:eastAsia="ru-RU"/>
        </w:rPr>
        <w:t xml:space="preserve">Об утверждении Административного регламента предоставления </w:t>
      </w:r>
      <w:r w:rsidR="004D7230" w:rsidRPr="004D7230">
        <w:rPr>
          <w:rFonts w:ascii="Times New Roman" w:eastAsia="Calibri" w:hAnsi="Times New Roman" w:cs="Arial"/>
          <w:sz w:val="28"/>
          <w:szCs w:val="28"/>
          <w:lang w:eastAsia="ru-RU"/>
        </w:rPr>
        <w:lastRenderedPageBreak/>
        <w:t>муниципальной услуги «Регистрация уставов территориальных общественных самоуправлений»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», от 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октября 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2023</w:t>
      </w:r>
      <w:r w:rsidR="00BA3D9B">
        <w:rPr>
          <w:rFonts w:ascii="Times New Roman" w:eastAsia="Calibri" w:hAnsi="Times New Roman" w:cs="Arial"/>
          <w:sz w:val="28"/>
          <w:szCs w:val="28"/>
          <w:lang w:eastAsia="ru-RU"/>
        </w:rPr>
        <w:t xml:space="preserve"> года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№ 2</w:t>
      </w:r>
      <w:r w:rsidR="004D7230">
        <w:rPr>
          <w:rFonts w:ascii="Times New Roman" w:eastAsia="Calibri" w:hAnsi="Times New Roman" w:cs="Arial"/>
          <w:sz w:val="28"/>
          <w:szCs w:val="28"/>
          <w:lang w:eastAsia="ru-RU"/>
        </w:rPr>
        <w:t>4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 xml:space="preserve"> «</w:t>
      </w:r>
      <w:r w:rsidR="004D7230" w:rsidRPr="004D7230">
        <w:rPr>
          <w:rFonts w:ascii="Times New Roman" w:eastAsia="Calibri" w:hAnsi="Times New Roman" w:cs="Arial"/>
          <w:sz w:val="28"/>
          <w:szCs w:val="28"/>
          <w:lang w:eastAsia="ru-RU"/>
        </w:rPr>
        <w:t>О внесении изменений в постановление аппарата Совета депутатов муниципального округа Южное Тушино от 11.04.2016 № 04</w:t>
      </w:r>
      <w:r w:rsidRPr="00F2732C">
        <w:rPr>
          <w:rFonts w:ascii="Times New Roman" w:eastAsia="Calibri" w:hAnsi="Times New Roman" w:cs="Arial"/>
          <w:sz w:val="28"/>
          <w:szCs w:val="28"/>
          <w:lang w:eastAsia="ru-RU"/>
        </w:rPr>
        <w:t>».</w:t>
      </w:r>
    </w:p>
    <w:p w:rsidR="00E053CC" w:rsidRDefault="00E053CC" w:rsidP="00E053CC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="008F75ED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</w:t>
      </w:r>
      <w:r w:rsidR="00136EE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сетевом издании «Московский муниципальный вестник».</w:t>
      </w:r>
    </w:p>
    <w:p w:rsidR="002E18D2" w:rsidRPr="00417405" w:rsidRDefault="00E053CC" w:rsidP="00E053CC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F75ED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главу внутригородского муниципального образования – муниципального округа Южное Тушино в городе Москве </w:t>
      </w:r>
      <w:proofErr w:type="spellStart"/>
      <w:r w:rsidR="008F75ED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="008F75ED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</w:t>
      </w:r>
      <w:r w:rsidR="00263C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8D2" w:rsidRDefault="002E18D2" w:rsidP="00E053CC">
      <w:pPr>
        <w:tabs>
          <w:tab w:val="left" w:pos="-567"/>
          <w:tab w:val="left" w:pos="0"/>
        </w:tabs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2E18D2" w:rsidRPr="00AB7E85" w:rsidRDefault="0073424F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C8428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  <w:r w:rsidR="004B4D08" w:rsidRPr="004B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000EF" w:rsidRDefault="009000EF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000EF" w:rsidSect="004D723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284" w:left="1701" w:header="426" w:footer="708" w:gutter="0"/>
          <w:cols w:space="708"/>
          <w:titlePg/>
          <w:docGrid w:linePitch="360"/>
        </w:sectPr>
      </w:pPr>
    </w:p>
    <w:p w:rsidR="008F75ED" w:rsidRPr="008F75ED" w:rsidRDefault="008F75ED" w:rsidP="00E053CC">
      <w:pPr>
        <w:shd w:val="clear" w:color="auto" w:fill="FFFFFF"/>
        <w:spacing w:after="0" w:line="240" w:lineRule="auto"/>
        <w:ind w:left="6237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8F75ED" w:rsidRPr="008F75ED" w:rsidRDefault="008F75ED" w:rsidP="00E053CC">
      <w:pPr>
        <w:shd w:val="clear" w:color="auto" w:fill="FFFFFF"/>
        <w:spacing w:after="0" w:line="240" w:lineRule="auto"/>
        <w:ind w:left="6237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 постановлению аппарата Совета депутатов внутригородского муниципального образования - муниципального округа Южное Тушино в городе Москве</w:t>
      </w:r>
    </w:p>
    <w:p w:rsidR="00F948D2" w:rsidRDefault="003317C3" w:rsidP="00E053CC">
      <w:pPr>
        <w:shd w:val="clear" w:color="auto" w:fill="FFFFFF"/>
        <w:spacing w:after="0" w:line="240" w:lineRule="auto"/>
        <w:ind w:left="6237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</w:t>
      </w:r>
      <w:r w:rsidR="00B73C1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E053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</w:t>
      </w:r>
      <w:r w:rsidR="00AB48B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E053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июня</w:t>
      </w:r>
      <w:r w:rsidR="008F75ED"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2025 года № </w:t>
      </w:r>
      <w:r w:rsidR="00E053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</w:t>
      </w:r>
    </w:p>
    <w:p w:rsidR="00136EE9" w:rsidRDefault="00136EE9" w:rsidP="008F75ED">
      <w:pPr>
        <w:shd w:val="clear" w:color="auto" w:fill="FFFFFF"/>
        <w:spacing w:after="0" w:line="240" w:lineRule="auto"/>
        <w:ind w:left="8931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300" w:lineRule="exact"/>
        <w:ind w:left="284" w:right="70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Административный регламент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300" w:lineRule="exact"/>
        <w:ind w:left="284" w:right="706"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муниципальной услуги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300" w:lineRule="exact"/>
        <w:ind w:left="284" w:right="706"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«Регистрация </w:t>
      </w:r>
      <w:r w:rsidRPr="004D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уставов территориальных общественных самоуправлений</w:t>
      </w:r>
      <w:r w:rsidRPr="004D7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300" w:lineRule="exact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4D7230" w:rsidRPr="004D7230" w:rsidRDefault="004D7230" w:rsidP="00D54E49">
      <w:pPr>
        <w:autoSpaceDE w:val="0"/>
        <w:autoSpaceDN w:val="0"/>
        <w:adjustRightInd w:val="0"/>
        <w:spacing w:after="0" w:line="300" w:lineRule="exact"/>
        <w:ind w:left="284" w:right="706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300" w:lineRule="exact"/>
        <w:ind w:left="284" w:right="706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Предметом регулирования Административ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регламента предоставления муниципальной услуги 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«Регистрация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уставов территориальных общественных самоуправлений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Регламент) являются отношения между аппаратом Совета депутатов </w:t>
      </w:r>
      <w:r w:rsidRPr="004D7230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</w:t>
      </w:r>
      <w:r>
        <w:rPr>
          <w:rFonts w:ascii="Times New Roman" w:hAnsi="Times New Roman" w:cs="Times New Roman"/>
          <w:sz w:val="28"/>
          <w:szCs w:val="28"/>
        </w:rPr>
        <w:t>Южное Тушино</w:t>
      </w:r>
      <w:r w:rsidRPr="004D723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аппарат Совета депутатов) и физическими лицами в связи с принятием аппаратом Совета депутатов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о р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егистрации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уставов территориального общественного самоуправления (далее - устав ТОС).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Регламент определяет стандарт и устанавливает сроки и последовательность административных процедур (действий) при предоставлении муниципальной услуги 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«Регистрация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уставов территориальных общественных самоуправлений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Регистрация решения собрания (конференции) граждан о внесении изменений </w:t>
      </w:r>
      <w:r w:rsidRPr="004D723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устав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</w:t>
      </w:r>
      <w:r w:rsidRPr="004D723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осуществляется в соответствии с настоящим Регламентом, установленном для регистрации устава 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Административные процедуры (действия), установленные Регламентом, осуществляются в соответствии с Требованиями к предоставлению муниципальных услуг, утвержденных аппаратом Совета депутатов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Требования).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Стандарт предоставления муниципальной услуги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муниципальной услуги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«Регистрация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уставов территориальных общественных самоуправлений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муниципальная услуга)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Правовыми основаниями для предоставления муниципальной услуги являются: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1) Ф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 закон от 27 июля 2010 года № 210-ФЗ «Об организации предоставления государственных и муниципальных услуг»;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3)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города Москвы от 6 ноября 2002 года № 56 «Об организации местного самоуправления в городе Москве»;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Постановление Правительства города Москвы от 15 ноября 2011 года № 546-ПП «О предоставлении государственных и муниципальных услуг в городе Москве»;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Устав внутригородского муниципального образования – муниципального округа </w:t>
      </w:r>
      <w:r w:rsidRPr="00247755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Полномочия по предоставлению муниципальной услуги осуществляются аппаратом Совета депутатов.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Заявителем является физическое лицо, избранное собранием (конференцией) граждан председателем территориального общественного самоуправления.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Интересы заявителя могут представлять иные лица, уполномоченные заявителем в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порядке, установленном нормативными правовыми актами Российской Федерации</w:t>
      </w:r>
      <w:r w:rsidRPr="004D7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Документы, услуги, необходимые </w:t>
      </w:r>
      <w:r w:rsidRPr="004D7230">
        <w:rPr>
          <w:rFonts w:ascii="Times New Roman" w:eastAsia="Calibri" w:hAnsi="Times New Roman" w:cs="Times New Roman"/>
          <w:sz w:val="28"/>
          <w:szCs w:val="28"/>
        </w:rPr>
        <w:t xml:space="preserve">и обязательные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предоставления муниципальной услуги.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Предоставление муниципальной услуги осуществляется на основании следующих документов, представляемых заявителем самостоятельно: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8.1.1. Для регистрации устава ТОС: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запрос (заявление) на предоставление муниципальной услуги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оформленный на бумажном носителе в соответствии с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приложением 1 к Регламенту;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документ, удостоверяющий личность заявителя;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устав ТОС, прошитый, пронумерованный и заверенный подписью председателя территориального общественного самоуправления, в двух экземплярах, а также на электронном носителе;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копию протокола собрания (конференции) граждан, на котором был принят устав ТОС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копию протокола собрания (конференции) граждан, на котором был избран председатель территориального общественного самоуправления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документ, подтверждающий полномочия представителя заявителя (при необходимости).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8.1.2. Для регистрации </w:t>
      </w:r>
      <w:r w:rsidRPr="004D723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решения собрания (конференции) граждан о внесении изменений в устав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ТОС: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запрос (заявление) на предоставление муниципальной услуги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оформленный на бумажном носителе в соответствии с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приложением 2 к Регламенту;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документ, удостоверяющий личность заявителя;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устав ТОС, зарегистрированный в аппарате Совета депутатов;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</w:t>
      </w:r>
      <w:r w:rsidRPr="004D723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решение собрания (конференции) граждан о внесении изменений в устав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ТОС, прошитое, пронумерованное и заверенное подписью председателя территориального общественного самоуправления, в двух экземплярах, а также на электронном носителе;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копию протокола собрания (конференции) граждан, на котором было принято решение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устав ТОС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копию протокола собрания (конференции) граждан, на котором был избран председатель территориального общественного самоуправления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7) документ, подтверждающий полномочия представителя заявителя (при необходимости).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Перечень документов, необходимых для предоставления муниципальной услуги (пункты 8.1.1 и 8.1.2), является исчерпывающим.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8.3. Услуги, необходимые и обязательные для предоставления муниципальной услуги, отсутствуют.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Calibri" w:hAnsi="Times New Roman" w:cs="Times New Roman"/>
          <w:sz w:val="28"/>
          <w:szCs w:val="28"/>
        </w:rPr>
        <w:t xml:space="preserve">9. Заявитель имеет право отозвать документы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(пункты 8.1 и 8.2), подав письменный отзыв в аппарат Совета депутатов.</w:t>
      </w:r>
      <w:r w:rsidRPr="004D7230">
        <w:rPr>
          <w:rFonts w:ascii="Times New Roman" w:eastAsia="Calibri" w:hAnsi="Times New Roman" w:cs="Times New Roman"/>
          <w:sz w:val="28"/>
          <w:szCs w:val="28"/>
        </w:rPr>
        <w:t xml:space="preserve"> Указанные документы возвращаются заявителю не позднее 3 рабочих со дня получения отзыва документов.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Срок предоставления муниципальной услуги составляет 15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дней.</w:t>
      </w: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муниципальной услуги начинает исчисляться на следующий рабочий день после дня регистрации запроса (заявления) с приложением к нему документов в соответствии с Регламентом (далее – документы).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Отказ в приеме документов.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Основаниями для отказа в приеме документов являются: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заявителя требованиям, указанным в пункте 7 Регламента;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представление документов, не соответствующих Требованиям и Регламенту: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заявителем документов, не поддающихся прочтению.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представленные документы содержат недостоверные и (или) противоречивые сведения;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подача документов от имени заявителя не уполномоченным на то лицом.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11.2. Перечень оснований отказа в приеме документов (пункт 11.1) является исчерпывающим.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11.3. Письменное решение об отказе в приеме документов оформляется по требованию заявителя, подписывается 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муниципальным служащим аппарата Совета депутатов</w:t>
      </w:r>
      <w:r w:rsidRPr="004D72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муниципальный служащий), ответственным за прием 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(получение) и регистрацию документов, и выдается заявителю с указанием причин отказа в день обращения.</w:t>
      </w:r>
    </w:p>
    <w:p w:rsidR="004D7230" w:rsidRPr="004D7230" w:rsidRDefault="004D7230" w:rsidP="00D54E49">
      <w:pPr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Отказ в предоставлении муниципальной услуги.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7230" w:rsidRPr="004D7230" w:rsidRDefault="004D7230" w:rsidP="00D54E49">
      <w:pPr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12.1. Основаниями для отказа в предоставлении муниципальной услуги являются:</w:t>
      </w:r>
    </w:p>
    <w:p w:rsidR="004D7230" w:rsidRPr="004D7230" w:rsidRDefault="004D7230" w:rsidP="00D54E49">
      <w:pPr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несоответствие устава ТОС, решения </w:t>
      </w:r>
      <w:r w:rsidRPr="004D723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собрания (конференции) граждан о внесении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устав ТОС Конституции Российской Федерации, федеральным законам и иным нормативным правовым актам Российской Федерации, законам города Москвы и иным правовым актам города Москвы, Уставу муниципального округа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Москве;</w:t>
      </w:r>
    </w:p>
    <w:p w:rsidR="004D7230" w:rsidRPr="004D7230" w:rsidRDefault="004D7230" w:rsidP="00D54E49">
      <w:pPr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установленного Федеральным законом 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принятия устава ТОС, решения </w:t>
      </w:r>
      <w:r w:rsidRPr="004D723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собрания (конференции) граждан о внесении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устав ТОС.</w:t>
      </w:r>
    </w:p>
    <w:p w:rsidR="004D7230" w:rsidRPr="004D7230" w:rsidRDefault="004D7230" w:rsidP="00D54E49">
      <w:pPr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12.2. Иных оснований для отказа в предоставлении муниципальной услуги не имеется.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Результат предоставления муниципальной услуги.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13.1. Результатом предоставления муниципальной услуги является: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регистрация устава ТОС – оформляется постановлением аппарата Совета депутатов, свидетельством о регистрации устава и проставлением на уставе штампа о регистрации (форма свидетельства и штампа устанавливается Советом депутатов);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регистрация </w:t>
      </w: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собрания (конференции) граждан о внесении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устав ТОС – оформляется постановлением аппарата Совета депутатов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проставлением на уставе ТОС и решении </w:t>
      </w: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 (конференции) граждан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устав штампа о регистрации изменений (форма штампа устанавливается Советом депутатов);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отказ в предоставлении муниципальной услуги – оформляется письменным ответом аппарата Совета депутатов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предоставлении муниципальной услуги (далее – письменный ответ).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13.2. Результат предоставления муниципальной услуги может быть: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выдан лично заявителю (представителю заявителя);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направлен заявителю почтовым отправлением.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13.3. Способ получения указывается заявителем в запросе (заявлении) на предоставление муниципальной услуги.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D7230">
        <w:rPr>
          <w:rFonts w:ascii="Times New Roman" w:eastAsia="Calibri" w:hAnsi="Times New Roman" w:cs="Times New Roman"/>
          <w:sz w:val="28"/>
          <w:szCs w:val="28"/>
        </w:rPr>
        <w:t xml:space="preserve">14. Предоставление муниципальной услуги осуществляется бесплатно. 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Предоставление муниципальной услуги осуществляется по адресу: </w:t>
      </w:r>
      <w:r w:rsidR="005C35A8"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125363, г Москва, ул. </w:t>
      </w:r>
      <w:proofErr w:type="spellStart"/>
      <w:r w:rsidR="005C35A8"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Нелидовская</w:t>
      </w:r>
      <w:proofErr w:type="spellEnd"/>
      <w:r w:rsidR="005C35A8"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23, к. 2.</w:t>
      </w:r>
    </w:p>
    <w:p w:rsidR="003D5A3B" w:rsidRPr="003D5A3B" w:rsidRDefault="003D5A3B" w:rsidP="003D5A3B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A3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3D5A3B" w:rsidRPr="00221B12" w:rsidRDefault="003D5A3B" w:rsidP="003D5A3B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15.1. Места для ожидания и заполнения необходимых для предоставления муниципальной услуги документов должны быть оборудованы стульями, </w:t>
      </w: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столами (стойками) для возможности оформления документов с бланками запросов (заявлений) и канцелярскими принадлежностями.</w:t>
      </w:r>
    </w:p>
    <w:p w:rsidR="003D5A3B" w:rsidRPr="00221B12" w:rsidRDefault="003D5A3B" w:rsidP="003D5A3B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информационных стендах в помещениях аппарата Совета депутатов размещается настоящий Регламент, Требования, образцы заполнения запроса (заявления), график работы и номера контактных телефонов аппарата Совета депутатов. </w:t>
      </w:r>
    </w:p>
    <w:p w:rsidR="004D7230" w:rsidRPr="00221B12" w:rsidRDefault="004D7230" w:rsidP="003D5A3B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Места приема должны соответствовать установленным санитарным, противопожарным нормам и правилам, а также законодательству Российской Федерации о социальной защите инвалидов.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Показатели доступности и качества муниципальной услуги: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время ожидания в очереди при подаче документов – не более 15 минут;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срок регистрации документов не должен превышать 15 минут с момента их представления заявителем муниципальному служащему, ответственному за прием (получение) и регистрацию документов;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время ожидания в очереди при получении результата предоставления муниципальной услуги – не более 15 минут.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17. Информирование о порядке предоставления муниципальной услуги.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предоставлении муниципальной услуги размещается на </w:t>
      </w:r>
      <w:r w:rsidR="00814E3E" w:rsidRPr="00814E3E">
        <w:rPr>
          <w:rFonts w:ascii="Times New Roman" w:eastAsia="Times New Roman" w:hAnsi="Times New Roman" w:cs="Times New Roman"/>
          <w:sz w:val="28"/>
          <w:szCs w:val="28"/>
        </w:rPr>
        <w:t>официальном сайте органов местного самоуправления внутригородского муниципального образования - муниципального округа Южное Тушино в городе Москве в информационно-телекоммуникационной сети «Интернет»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информационных стендах или иных источниках информирования в помещении аппарата Совета депутатов, где предоставляется муниципальная услуга.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Состав, последовательность и сроки выполнения административных процедур</w:t>
      </w:r>
      <w:r w:rsidRPr="004D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предоставления муниципальной услуги</w:t>
      </w:r>
      <w:r w:rsidRPr="004D7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порядку их выполнения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outlineLvl w:val="1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18. Предоставление муниципальной услуги включает в себя следующие административные процедуры: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прием (получение) и регистрация документов;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обработка документов;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3) формирование результата предоставления муниципальной услуги;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выдача (направление) заявителю результата предоставления муниципальной услуги;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выдача заявителю дубликата результата предоставления муниципальной услуги.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Прием (получение) и регистрация документов.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19.1. Основанием начала выполнения административной процедуры является поступление документов от заявителя.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19.2. Муниципальный служащий, ответственный за прием (получение) и регистрацию документов, в соответствии с Требованиями: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анализирует документы на предмет отсутствия оснований для отказа в приеме документов (пункт 11.1). При наличии оснований для отказа в приеме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документов, необходимых для предоставления муниципальной услуги выдает заявителю отказ в приеме документов;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отсутствии оснований для отказа в приеме документов осуществляет прием (получение) и регистрацию документов;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передает зарегистрированные документы на исполнение муниципальному служащему, ответственному за обработку документов.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19.3. 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Максимальный срок выполнения административной процедуры составляет 1 рабочий день.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19.4. Результатом выполнения административной процедуры является передача документов на исполнение муниципальному служащему, ответственному за обработку документов, а при наличии оснований для отказа в приеме документов, необходимых для предоставления муниципальной услуги, – выдача (направление) заявителю отказа в приеме документов.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Обработка документов.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20.1. Основанием начала выполнения административной процедуры является получение зарегистрированных документов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служащим, ответственным </w:t>
      </w:r>
      <w:r w:rsidRPr="004D7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 обработку документов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20.2. Муниципальный служащий, ответственный за обработку документов, в соответствии с Требованиями: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анализирует документы на предмет отсутствия оснований для отказа в предоставлении муниципальной услуги (пункт 12.1);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 отсутствии оснований для отказа в предоставлении муниципальной услуги подготавливает проект постановления аппарата Совета депутатов;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наличии оснований для отказа в предоставлении муниципальной услуги (пункт 12.1) подготавливает проект письменного ответа;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направляет документы и проект постановления аппарата Совета депутатов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проект письменного ответа должностному лицу, ответственному за формирование результата предоставления муниципальной услуги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="00D54E49" w:rsidRPr="00D54E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внутригородского муниципального образования – муниципального округа Южное Тушино в городе Москве (далее – глава муниципального округа)</w:t>
      </w:r>
      <w:r w:rsidR="00D54E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или лицу, исполняющему его полномочия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20.3. Максимальный срок выполнения административной процедуры составляет 8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20.4. Результатом выполнения административной процедуры является подготовка проекта постановления аппарата Совета депутатов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муниципальной услуги или проекта письменного ответа.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21. Формирование результата предоставления муниципальной услуги.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21.1. Основанием начала выполнения административной процедуры является поступление </w:t>
      </w:r>
      <w:r w:rsidR="00D54E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муниципального округа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и проекта постановления аппарата Совета депутатов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проекта письменного ответа.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21.2. </w:t>
      </w:r>
      <w:r w:rsidR="00D54E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округа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принимает решение в соответствии с Требованиями по документам, проекту постановления аппарата Совета депутатов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проекту письменного ответа;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подписывает проект постановления аппарата Совета депутатов,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оформление устава ТОС или изменений в устав (проставление штампа, подготовку свидетельства о регистрации устава ТОС) или проект письменного ответа;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обеспечивает передачу постановления аппарата Совета депутатов, устава ТОС и свидетельства о его регистрации или изменений в устав или письменный ответ муниципальному служащему, ответственному за выдачу (направление) заявителю результата предоставления муниципальной услуги, для присвоения документам статуса исполненных и выдачи (направления) результата предоставления муниципальной услуги заявителю.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21.3. Максимальный срок выполнения административной процедуры составляет 5 рабочих дней.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21.4. Результатом выполнения административной процедуры является подписанное постановление аппарата Совета депутатов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муниципальной услуги или об отказе в предоставлении муниципальной услуги.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Выдача (направление) заявителю результата предоставления муниципальной услуги.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22.1. Основанием начала выполнения административной процедуры является поступление результата предоставления муниципальной услуги муниципальному служащему, ответственному за выдачу (направление) заявителю результата предоставления муниципальной услуги.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22.2. Муниципальный служащий, ответственный за выдачу (направление) заявителю результата предоставления муниципальной услуги, в соответствии с Требованиями: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присваивает документам статус исполненных;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после присвоения документам статуса исполненных информирует заявителя о результате предоставления муниципальной услуги;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выдает (направляет) заявителю результат предоставления муниципальной услуги.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22.3. Максимальный срок выполнения административной процедуры составляет 2 рабочих дня.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22.4. Результатом выполнения административной процедуры является присвоения документам статуса исполненных и выдача (направление) заявителю результата предоставления муниципальной услуги.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23. Выдача заявителю дубликата результата предоставления муниципальной услуги (далее – дубликат).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23.1. В случае порчи или утраты результата предоставления муниципальной услуги (пункт 13.1) заявитель может обратиться в аппарат Совета депутатов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получением его дубликата.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23.1. Для получения дубликата заявитель подает в аппарат Совета депутатов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r w:rsidR="00BA29E8" w:rsidRPr="00BA2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выдаче дубликата, оформленное на бумажном носителе в соответствии с приложением 3 к настоящему Регламенту. К заявлению на получение дубликата должен быть приложен испорченный оригинал постановления аппарата Совета депутатов о предоставлении муниципальной </w:t>
      </w:r>
      <w:r w:rsidR="00BA29E8" w:rsidRPr="00BA2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заявлению на получение дубликата должен быть приложен испорченный оригинал документа, подтверждающего предоставление муниципальной услуги (в случае порчи). 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дубликата испорченный оригинал документа, подтверждающего предоставление муниципальной услуги, изымается.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23.2. Муниципальный служащий, ответственный за прием (получение) и регистрацию документов, регистрирует заявление на получение дубликата в день его поступления и не позднее следующего рабочего дня передает его муниципальному служащему, ответственному за выдачу (направление) заявителю результата предоставления муниципальной услуги.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23.3. Муниципальный служащий, ответственный за выдачу (направление) заявителю результата предоставления муниципальной услуги, оформляет в соответствии с Требованиями дубликат и передает его </w:t>
      </w:r>
      <w:r w:rsidR="00D54E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муниципального округа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подписания.</w:t>
      </w:r>
    </w:p>
    <w:p w:rsidR="004D7230" w:rsidRPr="004D7230" w:rsidRDefault="004D7230" w:rsidP="00D54E49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23.4. Срок выдачи дубликата не более 10 рабочих дней со дня поступления заявления на получение дубликата.</w:t>
      </w:r>
    </w:p>
    <w:p w:rsidR="008A0BD2" w:rsidRPr="00221B12" w:rsidRDefault="008A0BD2" w:rsidP="00221B12">
      <w:pPr>
        <w:autoSpaceDE w:val="0"/>
        <w:autoSpaceDN w:val="0"/>
        <w:adjustRightInd w:val="0"/>
        <w:spacing w:before="240" w:line="240" w:lineRule="auto"/>
        <w:ind w:left="284" w:right="706"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24. Основанием для исправления допущенной технической ошибки и внесения соответствующих изменений в документ, являющийся результатом предоставления муниципальной услуги, является заявление в аппарат Совета депутатов, оформленное заявителем на бумажном носителе в соответствии с приложением 4 к настоящему Регламенту.</w:t>
      </w: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25. Аппарат Совета депутатов при получении указанного заявления рассматривает вопрос о необходимости внесения изменений в выданные в результате предоставления муниципальной услуги документы.</w:t>
      </w:r>
    </w:p>
    <w:p w:rsidR="008A0BD2" w:rsidRPr="008A0BD2" w:rsidRDefault="008A0BD2" w:rsidP="008A0BD2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26. Аппарат Совета депутатов при обнаружении допущенных опечаток и ошибок в выданных в результате предоставления муниципальной услуги документах обеспечивает их устранение в указанных документах, направляет заявителю результат предоставления муниципальной услуги в срок, не более 3 рабочих дней со дня обнаружения таких опечаток и ошибок.</w:t>
      </w:r>
    </w:p>
    <w:p w:rsidR="004D7230" w:rsidRPr="004D7230" w:rsidRDefault="004D7230" w:rsidP="00221B12">
      <w:pPr>
        <w:autoSpaceDE w:val="0"/>
        <w:autoSpaceDN w:val="0"/>
        <w:adjustRightInd w:val="0"/>
        <w:spacing w:before="240" w:line="240" w:lineRule="auto"/>
        <w:ind w:left="284" w:right="706" w:firstLine="567"/>
        <w:jc w:val="center"/>
        <w:outlineLvl w:val="1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контроля за исполнением Регламента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A0BD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Текущий контроль за соблюдением и исполнением муниципальным служащим, ответственным за предоставление муниципальной услуги, положений Регламента и иных нормативных правовых актов, устанавливающих требования к предоставлению муниципальной услуги, а также принятием им решений осуществляется должностными лицами аппарата Совета депутатов.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A0B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полнотой и качеством предоставления муниципальной услуги осуществляется в формах: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проведения плановых и внеплановых проверок;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рассмотрения жалоб на действия (бездействие) муниципального служащего, ответственного за предоставление муниципальной услуги.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8A0BD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и периодичность осуществления плановых проверок устанавливается планом работы аппарата Совета депутатов.</w:t>
      </w:r>
    </w:p>
    <w:p w:rsidR="004D7230" w:rsidRPr="004D7230" w:rsidRDefault="008A0BD2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4D7230"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 </w:t>
      </w:r>
    </w:p>
    <w:p w:rsidR="004D7230" w:rsidRPr="004D7230" w:rsidRDefault="008A0BD2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4D7230"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Внеплановые проверки проводятся в связи с проверкой устранения ранее выявленных нарушений Регламента, а также в случае получения жалоб заявителей на действия (бездействие) муниципального служащего, ответственного за предоставление муниципальной услуги.</w:t>
      </w:r>
    </w:p>
    <w:p w:rsidR="004D7230" w:rsidRPr="004D7230" w:rsidRDefault="008A0BD2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4D7230"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результатам осуществления контроля, в случае выявления нарушений соблюдения положений Регламента, виновные лица несут персональную ответственность в соответствии с требованиями законодательства Российской Федерации за решения и действия (бездействие), принимаемые в ходе предоставления муниципальной услуги.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A0BD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аппарата Совета депутатов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Досудебный (внесудебный) порядок обжалования решений и (или) действий (бездействия) </w:t>
      </w:r>
      <w:r w:rsidRPr="004D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аппарата Совета депутатов, его (ее) должностных лиц и муниципальных служащих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A0BD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 вправе подать в аппарат Совета депутатов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жалобу на решения и (или) действия (бездействие)</w:t>
      </w:r>
      <w:r w:rsidRPr="004D7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54E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муниципального округа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муниципального служащего, ответственного за предоставление муниципальной услуги.</w:t>
      </w:r>
    </w:p>
    <w:p w:rsidR="004D7230" w:rsidRPr="004D7230" w:rsidRDefault="004D7230" w:rsidP="00D54E49">
      <w:pPr>
        <w:autoSpaceDE w:val="0"/>
        <w:autoSpaceDN w:val="0"/>
        <w:adjustRightInd w:val="0"/>
        <w:spacing w:after="0" w:line="240" w:lineRule="auto"/>
        <w:ind w:left="284" w:right="706" w:firstLine="567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A0BD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Подача и рассмотрение жалоб осуществляется в порядке, установленном главой 2.1 Федерального закона «Об организации предоставления государственных и муниципальных услуг».</w:t>
      </w:r>
    </w:p>
    <w:p w:rsidR="004D7230" w:rsidRPr="004D7230" w:rsidRDefault="004D7230" w:rsidP="004D723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Default="004D7230" w:rsidP="004D723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A3B" w:rsidRDefault="003D5A3B" w:rsidP="008A0BD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B12" w:rsidRDefault="00221B12" w:rsidP="004D7230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B12" w:rsidRDefault="00221B12" w:rsidP="004D7230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B12" w:rsidRDefault="00221B12" w:rsidP="004D7230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B12" w:rsidRDefault="00221B12" w:rsidP="004D7230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B12" w:rsidRDefault="00221B12" w:rsidP="004D7230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B12" w:rsidRDefault="00221B12" w:rsidP="004D7230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B12" w:rsidRDefault="00221B12" w:rsidP="004D7230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B12" w:rsidRDefault="00221B12" w:rsidP="004D7230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«Р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егистрация уставов территориального общественного самоуправления»</w:t>
      </w:r>
    </w:p>
    <w:p w:rsidR="004D7230" w:rsidRDefault="004D7230" w:rsidP="004D7230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0FC" w:rsidRPr="004D7230" w:rsidRDefault="00AC50FC" w:rsidP="004D7230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3"/>
        <w:gridCol w:w="5103"/>
      </w:tblGrid>
      <w:tr w:rsidR="00D54E49" w:rsidRPr="002A76E3" w:rsidTr="00FB5557">
        <w:tc>
          <w:tcPr>
            <w:tcW w:w="4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E49" w:rsidRPr="002A76E3" w:rsidRDefault="00D54E4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Запрос принят _____________20___года № 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54E49" w:rsidRPr="002A76E3" w:rsidRDefault="00D54E4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  <w:p w:rsidR="00D54E49" w:rsidRPr="002A76E3" w:rsidRDefault="00D54E4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D54E49" w:rsidRPr="002E1F59" w:rsidRDefault="00D54E49" w:rsidP="00FB5557">
            <w:pPr>
              <w:spacing w:after="0" w:line="240" w:lineRule="auto"/>
              <w:ind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F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:rsidR="00D54E49" w:rsidRPr="00AC50FC" w:rsidRDefault="00D54E49" w:rsidP="00FB5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 предоставления муниципальной услуги получен ______________ 20___ года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E49" w:rsidRPr="00AC50FC" w:rsidRDefault="00D54E49" w:rsidP="00FB555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Главе внутригородского муниципального образования - муниципального округа Южное Тушино в городе Москве </w:t>
            </w:r>
          </w:p>
          <w:p w:rsidR="00D54E49" w:rsidRPr="00AC50FC" w:rsidRDefault="00D54E49" w:rsidP="00FB555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______________________________</w:t>
            </w:r>
          </w:p>
        </w:tc>
      </w:tr>
    </w:tbl>
    <w:p w:rsidR="00D54E49" w:rsidRPr="002A76E3" w:rsidRDefault="00D54E49" w:rsidP="00D54E49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</w:p>
    <w:p w:rsidR="00D54E49" w:rsidRPr="002A76E3" w:rsidRDefault="00D54E49" w:rsidP="00D54E49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 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__________/_______________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D54E49" w:rsidRPr="002A76E3" w:rsidRDefault="00D54E49" w:rsidP="00D54E4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50FC" w:rsidRDefault="00AC50FC" w:rsidP="004D72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Запрос (заявление) на предоставление муниципальной услуги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«Регистрация уставов территориального общественного самоуправления»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зарегистрировать в аппарате Совета депутатов внутригородского муниципального образования - муниципального округа 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устав территориального общественного самоуправления «______________________________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__________________________________».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необходимые для получения муниципальной услуги, прилагаются.</w:t>
      </w:r>
    </w:p>
    <w:p w:rsidR="004D7230" w:rsidRPr="004D7230" w:rsidRDefault="004D7230" w:rsidP="004D7230">
      <w:pPr>
        <w:autoSpaceDE w:val="0"/>
        <w:autoSpaceDN w:val="0"/>
        <w:adjustRightInd w:val="0"/>
        <w:spacing w:after="0" w:line="216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7230" w:rsidRPr="004D7230" w:rsidRDefault="004D7230" w:rsidP="004D7230">
      <w:pPr>
        <w:autoSpaceDE w:val="0"/>
        <w:autoSpaceDN w:val="0"/>
        <w:adjustRightInd w:val="0"/>
        <w:spacing w:after="0" w:line="216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предоставления муниципальной услуги прошу:</w:t>
      </w:r>
    </w:p>
    <w:p w:rsidR="004D7230" w:rsidRPr="004D7230" w:rsidRDefault="004D7230" w:rsidP="004D7230">
      <w:pPr>
        <w:autoSpaceDE w:val="0"/>
        <w:autoSpaceDN w:val="0"/>
        <w:adjustRightInd w:val="0"/>
        <w:spacing w:after="0" w:line="216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выдать лично в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аппарате Совета депутатов внутригородского муниципального образования - муниципального округа 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</w:t>
      </w: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моему представителю;</w:t>
      </w:r>
    </w:p>
    <w:p w:rsidR="004D7230" w:rsidRPr="004D7230" w:rsidRDefault="004D7230" w:rsidP="004D7230">
      <w:pPr>
        <w:autoSpaceDE w:val="0"/>
        <w:autoSpaceDN w:val="0"/>
        <w:adjustRightInd w:val="0"/>
        <w:spacing w:after="0" w:line="216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направить почтовым отправлением по адресу: _______________________________</w:t>
      </w:r>
      <w:r w:rsidR="00AC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___________________________________.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заявителе:</w:t>
      </w:r>
    </w:p>
    <w:p w:rsidR="00AC50FC" w:rsidRPr="004D7230" w:rsidRDefault="00AC50FC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 _____________________________________________________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жительства ____________________________________________________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телефон, адрес электронной почты (при наличии) ________________________________________________________________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Заявитель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______________/________________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подпись                 расшифровка 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заявителя    ______________ /_________________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расшифровка 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7230">
        <w:rPr>
          <w:rFonts w:ascii="Times New Roman" w:eastAsia="Calibri" w:hAnsi="Times New Roman" w:cs="Times New Roman"/>
          <w:sz w:val="28"/>
          <w:szCs w:val="28"/>
        </w:rPr>
        <w:t>_____    ________________ 20__ г.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0FC" w:rsidRPr="004D7230" w:rsidRDefault="004D7230" w:rsidP="00AC50FC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1" w:name="_Hlk199925453"/>
      <w:r w:rsidR="00AC50FC"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AC50FC" w:rsidRPr="004D7230" w:rsidRDefault="00AC50FC" w:rsidP="00AC50FC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«Р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егистрация уставов территориального общественного самоуправления»</w:t>
      </w:r>
    </w:p>
    <w:p w:rsidR="00AC50FC" w:rsidRDefault="00AC50FC" w:rsidP="00AC50FC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0FC" w:rsidRPr="004D7230" w:rsidRDefault="00AC50FC" w:rsidP="00AC50FC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3"/>
        <w:gridCol w:w="5103"/>
      </w:tblGrid>
      <w:tr w:rsidR="00D54E49" w:rsidRPr="002A76E3" w:rsidTr="00FB5557">
        <w:tc>
          <w:tcPr>
            <w:tcW w:w="4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E49" w:rsidRPr="002A76E3" w:rsidRDefault="00D54E4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Запрос принят _____________20___года № 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54E49" w:rsidRPr="002A76E3" w:rsidRDefault="00D54E4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  <w:p w:rsidR="00D54E49" w:rsidRPr="002A76E3" w:rsidRDefault="00D54E49" w:rsidP="00FB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2A7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D54E49" w:rsidRPr="002E1F59" w:rsidRDefault="00D54E49" w:rsidP="00FB5557">
            <w:pPr>
              <w:spacing w:after="0" w:line="240" w:lineRule="auto"/>
              <w:ind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F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:rsidR="00D54E49" w:rsidRPr="00AC50FC" w:rsidRDefault="00D54E49" w:rsidP="00FB5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 предоставления муниципальной услуги получен ______________ 20___ года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E49" w:rsidRPr="00AC50FC" w:rsidRDefault="00D54E49" w:rsidP="00FB555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Главе внутригородского муниципального образования - муниципального округа Южное Тушино в городе Москве </w:t>
            </w:r>
          </w:p>
          <w:p w:rsidR="00D54E49" w:rsidRPr="00AC50FC" w:rsidRDefault="00D54E49" w:rsidP="00FB5557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______________________________</w:t>
            </w:r>
          </w:p>
        </w:tc>
      </w:tr>
    </w:tbl>
    <w:p w:rsidR="00D54E49" w:rsidRPr="002A76E3" w:rsidRDefault="00D54E49" w:rsidP="00D54E49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</w:p>
    <w:p w:rsidR="00D54E49" w:rsidRPr="002A76E3" w:rsidRDefault="00D54E49" w:rsidP="00D54E49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 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__________/_______________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D54E49" w:rsidRPr="002A76E3" w:rsidRDefault="00D54E49" w:rsidP="00D54E4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</w:t>
      </w:r>
      <w:r w:rsidRPr="002A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A76E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  <w:r w:rsidRPr="002A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bookmarkEnd w:id="1"/>
    <w:p w:rsidR="00D54E49" w:rsidRDefault="00D54E49" w:rsidP="00D54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50FC" w:rsidRDefault="00AC50FC" w:rsidP="00AC50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7230" w:rsidRPr="004D7230" w:rsidRDefault="004D7230" w:rsidP="00AC50FC">
      <w:pPr>
        <w:widowControl w:val="0"/>
        <w:autoSpaceDE w:val="0"/>
        <w:autoSpaceDN w:val="0"/>
        <w:adjustRightInd w:val="0"/>
        <w:spacing w:after="0" w:line="240" w:lineRule="auto"/>
        <w:ind w:left="284" w:right="70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Запрос (заявление) на предоставление муниципальной услуги</w:t>
      </w:r>
    </w:p>
    <w:p w:rsidR="004D7230" w:rsidRPr="004D7230" w:rsidRDefault="004D7230" w:rsidP="00AC50FC">
      <w:pPr>
        <w:widowControl w:val="0"/>
        <w:autoSpaceDE w:val="0"/>
        <w:autoSpaceDN w:val="0"/>
        <w:adjustRightInd w:val="0"/>
        <w:spacing w:after="0" w:line="240" w:lineRule="auto"/>
        <w:ind w:left="284" w:right="70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«Регистрация уставов территориального общественного самоуправления»</w:t>
      </w:r>
    </w:p>
    <w:p w:rsidR="004D7230" w:rsidRPr="004D7230" w:rsidRDefault="004D7230" w:rsidP="00AC50FC">
      <w:pPr>
        <w:widowControl w:val="0"/>
        <w:autoSpaceDE w:val="0"/>
        <w:autoSpaceDN w:val="0"/>
        <w:adjustRightInd w:val="0"/>
        <w:spacing w:after="0" w:line="240" w:lineRule="auto"/>
        <w:ind w:left="284" w:right="70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(изменения в устав)</w:t>
      </w:r>
    </w:p>
    <w:p w:rsidR="004D7230" w:rsidRPr="004D7230" w:rsidRDefault="004D7230" w:rsidP="00AC50FC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AC50FC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зарегистрировать в аппарате Совета депутатов внутригородского муниципального образования - муниципального округа 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изменения в устав территориального общественного самоуправления «___________________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__________».</w:t>
      </w:r>
    </w:p>
    <w:p w:rsidR="004D7230" w:rsidRPr="004D7230" w:rsidRDefault="004D7230" w:rsidP="00AC50FC">
      <w:pPr>
        <w:autoSpaceDE w:val="0"/>
        <w:autoSpaceDN w:val="0"/>
        <w:adjustRightInd w:val="0"/>
        <w:spacing w:after="0" w:line="240" w:lineRule="auto"/>
        <w:ind w:left="284" w:right="706"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AC50FC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необходимые для получения муниципальной услуги, прилагаются.</w:t>
      </w:r>
    </w:p>
    <w:p w:rsidR="004D7230" w:rsidRPr="004D7230" w:rsidRDefault="004D7230" w:rsidP="00AC50FC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7230" w:rsidRPr="004D7230" w:rsidRDefault="004D7230" w:rsidP="00AC50FC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предоставления муниципальной услуги прошу:</w:t>
      </w:r>
    </w:p>
    <w:p w:rsidR="004D7230" w:rsidRPr="004D7230" w:rsidRDefault="004D7230" w:rsidP="00AC50FC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выдать лично в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аппарате Совета депутатов внутригородского муниципального образования - муниципального округа 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</w:t>
      </w: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моему представителю;</w:t>
      </w:r>
    </w:p>
    <w:p w:rsidR="004D7230" w:rsidRPr="004D7230" w:rsidRDefault="004D7230" w:rsidP="00AC50FC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направить почтовым отправлением по адресу: _____________________________</w:t>
      </w:r>
      <w:r w:rsidR="00AC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_______________________________.</w:t>
      </w:r>
    </w:p>
    <w:p w:rsidR="004D7230" w:rsidRPr="004D7230" w:rsidRDefault="004D7230" w:rsidP="00AC50FC">
      <w:pPr>
        <w:widowControl w:val="0"/>
        <w:autoSpaceDE w:val="0"/>
        <w:autoSpaceDN w:val="0"/>
        <w:adjustRightInd w:val="0"/>
        <w:spacing w:after="0" w:line="240" w:lineRule="auto"/>
        <w:ind w:left="284" w:right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заявителе:</w:t>
      </w:r>
    </w:p>
    <w:p w:rsidR="004D7230" w:rsidRPr="004D7230" w:rsidRDefault="004D7230" w:rsidP="00AC50FC">
      <w:pPr>
        <w:widowControl w:val="0"/>
        <w:autoSpaceDE w:val="0"/>
        <w:autoSpaceDN w:val="0"/>
        <w:adjustRightInd w:val="0"/>
        <w:spacing w:after="0" w:line="240" w:lineRule="auto"/>
        <w:ind w:left="284" w:right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фамилия, имя, отчество </w:t>
      </w:r>
      <w:r w:rsidR="00AC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  <w:r w:rsidRPr="004D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</w:p>
    <w:p w:rsidR="004D7230" w:rsidRPr="004D7230" w:rsidRDefault="004D7230" w:rsidP="00AC50FC">
      <w:pPr>
        <w:widowControl w:val="0"/>
        <w:autoSpaceDE w:val="0"/>
        <w:autoSpaceDN w:val="0"/>
        <w:adjustRightInd w:val="0"/>
        <w:spacing w:after="0" w:line="240" w:lineRule="auto"/>
        <w:ind w:left="284" w:right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жительства 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4D7230" w:rsidRPr="004D7230" w:rsidRDefault="004D7230" w:rsidP="00AC50FC">
      <w:pPr>
        <w:widowControl w:val="0"/>
        <w:autoSpaceDE w:val="0"/>
        <w:autoSpaceDN w:val="0"/>
        <w:adjustRightInd w:val="0"/>
        <w:spacing w:after="0" w:line="240" w:lineRule="auto"/>
        <w:ind w:left="284" w:right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телефон, адрес электронной п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очты (при наличии) 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___________________________________.</w:t>
      </w:r>
    </w:p>
    <w:p w:rsidR="004D7230" w:rsidRPr="004D7230" w:rsidRDefault="004D7230" w:rsidP="00AC50FC">
      <w:pPr>
        <w:widowControl w:val="0"/>
        <w:autoSpaceDE w:val="0"/>
        <w:autoSpaceDN w:val="0"/>
        <w:adjustRightInd w:val="0"/>
        <w:spacing w:after="0" w:line="216" w:lineRule="auto"/>
        <w:ind w:left="284" w:right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______________/________________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C5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4D72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подпись              расшифровка 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заявителя ______________ /_________________</w:t>
      </w:r>
    </w:p>
    <w:p w:rsidR="004D7230" w:rsidRPr="004D7230" w:rsidRDefault="00AC50FC" w:rsidP="004D7230">
      <w:pPr>
        <w:widowControl w:val="0"/>
        <w:autoSpaceDE w:val="0"/>
        <w:autoSpaceDN w:val="0"/>
        <w:adjustRightInd w:val="0"/>
        <w:spacing w:after="0" w:line="216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4D7230" w:rsidRPr="004D723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D7230" w:rsidRPr="004D723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D7230" w:rsidRPr="004D723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D7230" w:rsidRPr="004D723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4D7230" w:rsidRPr="004D723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r w:rsidR="004D7230" w:rsidRPr="004D723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D7230" w:rsidRPr="004D723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расшифровка 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4D7230" w:rsidRDefault="004D7230" w:rsidP="004D7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7230">
        <w:rPr>
          <w:rFonts w:ascii="Times New Roman" w:eastAsia="Calibri" w:hAnsi="Times New Roman" w:cs="Times New Roman"/>
          <w:sz w:val="28"/>
          <w:szCs w:val="28"/>
        </w:rPr>
        <w:t>_____    ________________ 20__ г.</w:t>
      </w:r>
    </w:p>
    <w:p w:rsidR="004D7230" w:rsidRPr="004D7230" w:rsidRDefault="004D7230" w:rsidP="004D7230">
      <w:pPr>
        <w:widowControl w:val="0"/>
        <w:autoSpaceDE w:val="0"/>
        <w:autoSpaceDN w:val="0"/>
        <w:adjustRightInd w:val="0"/>
        <w:spacing w:after="0" w:line="21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Default="004D7230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Default="00CE7598" w:rsidP="004D723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Pr="00221B12" w:rsidRDefault="00CE7598" w:rsidP="00CE7598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CE7598" w:rsidRPr="00221B12" w:rsidRDefault="00CE7598" w:rsidP="00CE7598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«Р</w:t>
      </w:r>
      <w:r w:rsidRPr="00221B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егистрация уставов территориального общественного самоуправления»</w:t>
      </w:r>
    </w:p>
    <w:p w:rsidR="00CE7598" w:rsidRPr="00221B12" w:rsidRDefault="00CE7598" w:rsidP="00CE7598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Pr="00221B12" w:rsidRDefault="00CE7598" w:rsidP="00CE7598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3"/>
        <w:gridCol w:w="5103"/>
      </w:tblGrid>
      <w:tr w:rsidR="00CE7598" w:rsidRPr="00221B12" w:rsidTr="0077481A">
        <w:tc>
          <w:tcPr>
            <w:tcW w:w="4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98" w:rsidRPr="00221B12" w:rsidRDefault="00CE7598" w:rsidP="00774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Запрос принят _____________20___года № ____________________________</w:t>
            </w: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E7598" w:rsidRPr="00221B12" w:rsidRDefault="00CE7598" w:rsidP="00774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CE7598" w:rsidRPr="00221B12" w:rsidRDefault="00CE7598" w:rsidP="00774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CE7598" w:rsidRPr="00221B12" w:rsidRDefault="00CE7598" w:rsidP="0077481A">
            <w:pPr>
              <w:spacing w:after="0" w:line="240" w:lineRule="auto"/>
              <w:ind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:rsidR="00CE7598" w:rsidRPr="00221B12" w:rsidRDefault="00CE7598" w:rsidP="00774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 предоставления муниципальной услуги получен ______________ 20___ года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598" w:rsidRPr="00221B12" w:rsidRDefault="00CE7598" w:rsidP="0077481A">
            <w:pPr>
              <w:pBdr>
                <w:bottom w:val="single" w:sz="12" w:space="1" w:color="auto"/>
              </w:pBd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Главе внутригородского муниципального образования - муниципального округа Южное Тушино в городе Москве </w:t>
            </w:r>
          </w:p>
          <w:p w:rsidR="00F25220" w:rsidRPr="00221B12" w:rsidRDefault="00F25220" w:rsidP="0077481A">
            <w:pPr>
              <w:pBdr>
                <w:bottom w:val="single" w:sz="12" w:space="1" w:color="auto"/>
              </w:pBd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25220" w:rsidRPr="00221B12" w:rsidRDefault="00F25220" w:rsidP="00F25220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от_______________________________        </w:t>
            </w:r>
            <w:proofErr w:type="gramStart"/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</w:p>
          <w:p w:rsidR="00F25220" w:rsidRPr="00221B12" w:rsidRDefault="00F25220" w:rsidP="00F25220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</w:t>
            </w:r>
          </w:p>
          <w:p w:rsidR="00F25220" w:rsidRPr="00221B12" w:rsidRDefault="00F25220" w:rsidP="00F25220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проживающего (-ей) по </w:t>
            </w:r>
            <w:proofErr w:type="gramStart"/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адресу:_</w:t>
            </w:r>
            <w:proofErr w:type="gramEnd"/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  <w:p w:rsidR="00F25220" w:rsidRPr="00221B12" w:rsidRDefault="00F25220" w:rsidP="00F25220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F25220" w:rsidRPr="00221B12" w:rsidRDefault="00F25220" w:rsidP="00F25220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</w:t>
            </w:r>
            <w:proofErr w:type="gramStart"/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телефон:_</w:t>
            </w:r>
            <w:proofErr w:type="gramEnd"/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   ______</w:t>
            </w:r>
          </w:p>
        </w:tc>
      </w:tr>
    </w:tbl>
    <w:p w:rsidR="00CE7598" w:rsidRPr="00221B12" w:rsidRDefault="00CE7598" w:rsidP="00CE7598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</w:p>
    <w:p w:rsidR="00CE7598" w:rsidRPr="00221B12" w:rsidRDefault="00CE7598" w:rsidP="00CE7598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____________/__________________</w:t>
      </w:r>
    </w:p>
    <w:p w:rsidR="00CE7598" w:rsidRPr="00221B12" w:rsidRDefault="00CE7598" w:rsidP="00CE759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 </w:t>
      </w:r>
      <w:r w:rsidRPr="00221B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 w:rsidRPr="00221B12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21B12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21B12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21B1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230" w:rsidRPr="00221B12" w:rsidRDefault="004D7230" w:rsidP="004D7230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7230" w:rsidRPr="00221B12" w:rsidRDefault="004D7230" w:rsidP="004D72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598" w:rsidRPr="00221B12" w:rsidRDefault="00CE7598" w:rsidP="00CE7598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85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E7598" w:rsidRPr="00221B12" w:rsidRDefault="00CE7598" w:rsidP="00CE7598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CE7598" w:rsidRPr="00221B12" w:rsidRDefault="00CE7598" w:rsidP="00CE7598">
      <w:pPr>
        <w:widowControl w:val="0"/>
        <w:autoSpaceDE w:val="0"/>
        <w:autoSpaceDN w:val="0"/>
        <w:adjustRightInd w:val="0"/>
        <w:spacing w:after="0" w:line="240" w:lineRule="auto"/>
        <w:ind w:left="284" w:right="706" w:firstLine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выдаче дубликата</w:t>
      </w: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с_____________________________________________________________</w:t>
      </w: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left="284" w:right="706"/>
        <w:jc w:val="center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причина получения дубликата)</w:t>
      </w: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выдать дубликат _______________________________________________</w:t>
      </w: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(постановление Совета депутатов внутригородского муниципального образования - </w:t>
      </w: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______________________________________________________________________</w:t>
      </w:r>
      <w:r w:rsidRPr="00221B1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муниципального округа Южное Тушино в городе Москве, либо письмо об отказе в предоставлении муниципальной услуги)</w:t>
      </w: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 (представитель заявителя) </w:t>
      </w: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                                   ______________________ </w:t>
      </w: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подпись)   </w:t>
      </w:r>
      <w:proofErr w:type="gramEnd"/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(расшифровка подписи) </w:t>
      </w: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598" w:rsidRPr="00221B12" w:rsidRDefault="00CE7598" w:rsidP="00CE7598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 ______________ _______ г.</w:t>
      </w:r>
    </w:p>
    <w:p w:rsidR="008A0BD2" w:rsidRPr="00221B12" w:rsidRDefault="008A0BD2" w:rsidP="00CE7598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0BD2" w:rsidRDefault="008A0BD2" w:rsidP="00F25220">
      <w:pPr>
        <w:autoSpaceDE w:val="0"/>
        <w:autoSpaceDN w:val="0"/>
        <w:adjustRightInd w:val="0"/>
        <w:spacing w:after="0" w:line="240" w:lineRule="auto"/>
        <w:ind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A0BD2" w:rsidRPr="00221B12" w:rsidRDefault="008A0BD2" w:rsidP="008A0BD2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8A0BD2" w:rsidRPr="00221B12" w:rsidRDefault="008A0BD2" w:rsidP="008A0BD2">
      <w:pPr>
        <w:widowControl w:val="0"/>
        <w:autoSpaceDE w:val="0"/>
        <w:autoSpaceDN w:val="0"/>
        <w:adjustRightInd w:val="0"/>
        <w:spacing w:after="0" w:line="240" w:lineRule="auto"/>
        <w:ind w:left="5103" w:right="42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</w:t>
      </w:r>
      <w:bookmarkStart w:id="2" w:name="_Hlk199934288"/>
      <w:bookmarkStart w:id="3" w:name="_Hlk199934440"/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 w:rsidRPr="00221B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егистрация уставов территориального общественного самоуправления»</w:t>
      </w:r>
      <w:bookmarkEnd w:id="2"/>
    </w:p>
    <w:bookmarkEnd w:id="3"/>
    <w:p w:rsidR="008A0BD2" w:rsidRPr="00221B12" w:rsidRDefault="008A0BD2" w:rsidP="008A0BD2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BD2" w:rsidRPr="00221B12" w:rsidRDefault="008A0BD2" w:rsidP="008A0BD2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3"/>
        <w:gridCol w:w="5103"/>
      </w:tblGrid>
      <w:tr w:rsidR="008A0BD2" w:rsidRPr="00221B12" w:rsidTr="00AF2F73">
        <w:tc>
          <w:tcPr>
            <w:tcW w:w="4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BD2" w:rsidRPr="00221B12" w:rsidRDefault="008A0BD2" w:rsidP="00AF2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Запрос принят _____________20___года № ____________________________</w:t>
            </w: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A0BD2" w:rsidRPr="00221B12" w:rsidRDefault="008A0BD2" w:rsidP="00AF2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8A0BD2" w:rsidRPr="00221B12" w:rsidRDefault="008A0BD2" w:rsidP="00AF2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8A0BD2" w:rsidRPr="00221B12" w:rsidRDefault="008A0BD2" w:rsidP="00AF2F73">
            <w:pPr>
              <w:spacing w:after="0" w:line="240" w:lineRule="auto"/>
              <w:ind w:right="2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:rsidR="008A0BD2" w:rsidRPr="00221B12" w:rsidRDefault="008A0BD2" w:rsidP="00AF2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 предоставления муниципальной услуги получен ______________ 20___ года</w:t>
            </w: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BD2" w:rsidRPr="00221B12" w:rsidRDefault="008A0BD2" w:rsidP="00AF2F73">
            <w:pPr>
              <w:pBdr>
                <w:bottom w:val="single" w:sz="12" w:space="1" w:color="auto"/>
              </w:pBd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Главе внутригородского муниципального образования - муниципального округа Южное Тушино в городе Москве </w:t>
            </w:r>
          </w:p>
          <w:p w:rsidR="00F25220" w:rsidRPr="00221B12" w:rsidRDefault="00F25220" w:rsidP="00AF2F73">
            <w:pPr>
              <w:pBdr>
                <w:bottom w:val="single" w:sz="12" w:space="1" w:color="auto"/>
              </w:pBd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5220" w:rsidRPr="00221B12" w:rsidRDefault="00F25220" w:rsidP="00F25220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от_______________________________        </w:t>
            </w:r>
            <w:proofErr w:type="gramStart"/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</w:p>
          <w:p w:rsidR="00F25220" w:rsidRPr="00221B12" w:rsidRDefault="00F25220" w:rsidP="00F25220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</w:t>
            </w:r>
          </w:p>
          <w:p w:rsidR="00F25220" w:rsidRPr="00221B12" w:rsidRDefault="00F25220" w:rsidP="00F25220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проживающего (-ей) по </w:t>
            </w:r>
            <w:proofErr w:type="gramStart"/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адресу:_</w:t>
            </w:r>
            <w:proofErr w:type="gramEnd"/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  <w:p w:rsidR="00F25220" w:rsidRPr="00221B12" w:rsidRDefault="00F25220" w:rsidP="00F25220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F25220" w:rsidRPr="00221B12" w:rsidRDefault="00F25220" w:rsidP="00F25220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</w:t>
            </w:r>
            <w:proofErr w:type="gramStart"/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телефон:_</w:t>
            </w:r>
            <w:proofErr w:type="gramEnd"/>
            <w:r w:rsidRPr="0022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   ______</w:t>
            </w:r>
          </w:p>
        </w:tc>
      </w:tr>
    </w:tbl>
    <w:p w:rsidR="008A0BD2" w:rsidRPr="00221B12" w:rsidRDefault="008A0BD2" w:rsidP="008A0BD2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Заявитель</w:t>
      </w:r>
    </w:p>
    <w:p w:rsidR="008A0BD2" w:rsidRPr="00221B12" w:rsidRDefault="008A0BD2" w:rsidP="008A0BD2">
      <w:pPr>
        <w:spacing w:after="0" w:line="240" w:lineRule="auto"/>
        <w:ind w:left="284"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____________/__________________</w:t>
      </w:r>
    </w:p>
    <w:p w:rsidR="008A0BD2" w:rsidRPr="00221B12" w:rsidRDefault="008A0BD2" w:rsidP="008A0BD2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 </w:t>
      </w:r>
      <w:r w:rsidRPr="00221B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</w:t>
      </w:r>
      <w:r w:rsidRPr="00221B12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21B12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21B12">
        <w:rPr>
          <w:rFonts w:ascii="Times New Roman" w:eastAsia="Times New Roman" w:hAnsi="Times New Roman" w:cs="Times New Roman"/>
          <w:sz w:val="20"/>
          <w:szCs w:val="20"/>
          <w:lang w:eastAsia="ru-RU"/>
        </w:rPr>
        <w:t> </w:t>
      </w:r>
      <w:r w:rsidRPr="00221B1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BD2" w:rsidRPr="00221B12" w:rsidRDefault="008A0BD2" w:rsidP="00F25220">
      <w:pPr>
        <w:widowControl w:val="0"/>
        <w:autoSpaceDE w:val="0"/>
        <w:autoSpaceDN w:val="0"/>
        <w:adjustRightInd w:val="0"/>
        <w:spacing w:after="0" w:line="240" w:lineRule="auto"/>
        <w:ind w:right="70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исправлении опечаток (ошибок), допущенных при оказании</w:t>
      </w: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 «Регистрация уставов территориального общественного самоуправления»</w:t>
      </w: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Сообщаю об ошибке, допущенной при оказании муниципальной услуги, и прошу исправить допущенную техническую ошибку и внести соответствующие изменения в документ, являющийся результатом муниципальной услуги от______________ № ______________ о предоставлении муниципальной услуги «Регистрация уставов территориального общественного самоуправления». </w:t>
      </w: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 прошу направить одним из следующих способов: </w:t>
      </w: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выдать лично в аппарате Совета депутатов внутригородского муниципального образования - муниципального округа Южное Тушино в городе Москве или моему представителю;</w:t>
      </w: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направить почтовым отправлением по адресу: ___________________________</w:t>
      </w: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 (представитель заявителя) </w:t>
      </w: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  ______________________ </w:t>
      </w:r>
    </w:p>
    <w:p w:rsidR="008A0BD2" w:rsidRPr="00221B12" w:rsidRDefault="008A0BD2" w:rsidP="008A0BD2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(</w:t>
      </w:r>
      <w:proofErr w:type="gramStart"/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подпись)   </w:t>
      </w:r>
      <w:proofErr w:type="gramEnd"/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(расшифровка подписи) </w:t>
      </w:r>
    </w:p>
    <w:p w:rsidR="00F2732C" w:rsidRPr="00221B12" w:rsidRDefault="008A0BD2" w:rsidP="00F25220">
      <w:pPr>
        <w:autoSpaceDE w:val="0"/>
        <w:autoSpaceDN w:val="0"/>
        <w:adjustRightInd w:val="0"/>
        <w:spacing w:after="0" w:line="240" w:lineRule="auto"/>
        <w:ind w:left="284" w:right="70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 ______________ _______ г.</w:t>
      </w:r>
    </w:p>
    <w:sectPr w:rsidR="00F2732C" w:rsidRPr="00221B12" w:rsidSect="00BD645B">
      <w:pgSz w:w="11906" w:h="16838"/>
      <w:pgMar w:top="1418" w:right="426" w:bottom="993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1EF" w:rsidRDefault="005F31EF" w:rsidP="00F82109">
      <w:pPr>
        <w:spacing w:after="0" w:line="240" w:lineRule="auto"/>
      </w:pPr>
      <w:r>
        <w:separator/>
      </w:r>
    </w:p>
  </w:endnote>
  <w:endnote w:type="continuationSeparator" w:id="0">
    <w:p w:rsidR="005F31EF" w:rsidRDefault="005F31EF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F1D" w:rsidRDefault="00071F1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F1D" w:rsidRDefault="00071F1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F1D" w:rsidRDefault="00071F1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1EF" w:rsidRDefault="005F31EF" w:rsidP="00F82109">
      <w:pPr>
        <w:spacing w:after="0" w:line="240" w:lineRule="auto"/>
      </w:pPr>
      <w:r>
        <w:separator/>
      </w:r>
    </w:p>
  </w:footnote>
  <w:footnote w:type="continuationSeparator" w:id="0">
    <w:p w:rsidR="005F31EF" w:rsidRDefault="005F31EF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F1D" w:rsidRDefault="00071F1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6927410"/>
      <w:docPartObj>
        <w:docPartGallery w:val="Page Numbers (Top of Page)"/>
        <w:docPartUnique/>
      </w:docPartObj>
    </w:sdtPr>
    <w:sdtEndPr/>
    <w:sdtContent>
      <w:p w:rsidR="00497C03" w:rsidRDefault="00497C03" w:rsidP="00817C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D9B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910" w:rsidRPr="00BA0738" w:rsidRDefault="004C4910" w:rsidP="004C4910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постановления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аппарата 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4C4910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Административного регламента предоставления муниципальной услуги «Регистрация уставов территориальных общественных самоуправлений»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4C4910" w:rsidRPr="00BA0738" w:rsidRDefault="004C4910" w:rsidP="004C4910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</w:t>
    </w:r>
    <w:r w:rsidR="00221B12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</w:t>
    </w:r>
    <w:r w:rsidR="00071F1D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9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.0</w:t>
    </w:r>
    <w:r w:rsidR="00221B12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.2025 г. </w:t>
    </w:r>
  </w:p>
  <w:p w:rsidR="004C4910" w:rsidRPr="00BA0738" w:rsidRDefault="004C4910" w:rsidP="004C4910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 w:rsidR="00221B12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20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4C4910" w:rsidRDefault="004C4910" w:rsidP="004C4910">
    <w:pPr>
      <w:spacing w:line="360" w:lineRule="auto"/>
      <w:ind w:left="-28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497C03" w:rsidRDefault="00497C03" w:rsidP="0054529B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29F01593" wp14:editId="7A787C9E">
          <wp:extent cx="469265" cy="609600"/>
          <wp:effectExtent l="0" t="0" r="6985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97C03" w:rsidRPr="00F82109" w:rsidRDefault="00497C03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497C03" w:rsidRPr="00F82109" w:rsidRDefault="00497C03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497C03" w:rsidRPr="00F82109" w:rsidRDefault="00497C03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497C03" w:rsidRPr="00F82109" w:rsidRDefault="00497C03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497C03" w:rsidRDefault="00497C03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497C03" w:rsidRDefault="00497C03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ПОСТАНОВЛЕНИЕ</w:t>
    </w:r>
  </w:p>
  <w:p w:rsidR="00497C03" w:rsidRPr="00B80E52" w:rsidRDefault="00497C03" w:rsidP="00191B96">
    <w:pPr>
      <w:pStyle w:val="a3"/>
      <w:rPr>
        <w:rFonts w:ascii="Times New Roman" w:hAnsi="Times New Roman" w:cs="Times New Roman"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5429D3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497C03" w:rsidRDefault="00497C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42EB"/>
    <w:rsid w:val="00041CA8"/>
    <w:rsid w:val="00071F1D"/>
    <w:rsid w:val="00094D07"/>
    <w:rsid w:val="00095EF3"/>
    <w:rsid w:val="00101E45"/>
    <w:rsid w:val="00102278"/>
    <w:rsid w:val="00136EE9"/>
    <w:rsid w:val="001409AF"/>
    <w:rsid w:val="00141631"/>
    <w:rsid w:val="00191B96"/>
    <w:rsid w:val="00192CAF"/>
    <w:rsid w:val="001D3780"/>
    <w:rsid w:val="002118F3"/>
    <w:rsid w:val="00220091"/>
    <w:rsid w:val="00221B12"/>
    <w:rsid w:val="00247755"/>
    <w:rsid w:val="00263C2A"/>
    <w:rsid w:val="00281F3E"/>
    <w:rsid w:val="002A58BA"/>
    <w:rsid w:val="002A67F7"/>
    <w:rsid w:val="002C3B63"/>
    <w:rsid w:val="002D291A"/>
    <w:rsid w:val="002E18D2"/>
    <w:rsid w:val="003317C3"/>
    <w:rsid w:val="003441B2"/>
    <w:rsid w:val="00367FA1"/>
    <w:rsid w:val="00390446"/>
    <w:rsid w:val="003A57CB"/>
    <w:rsid w:val="003D5A3B"/>
    <w:rsid w:val="003F5A0C"/>
    <w:rsid w:val="00411654"/>
    <w:rsid w:val="00417405"/>
    <w:rsid w:val="00434EA0"/>
    <w:rsid w:val="00447B25"/>
    <w:rsid w:val="00467B28"/>
    <w:rsid w:val="00475447"/>
    <w:rsid w:val="00475713"/>
    <w:rsid w:val="004829FC"/>
    <w:rsid w:val="00491C03"/>
    <w:rsid w:val="00497C03"/>
    <w:rsid w:val="004B4D08"/>
    <w:rsid w:val="004C4910"/>
    <w:rsid w:val="004D6F85"/>
    <w:rsid w:val="004D701A"/>
    <w:rsid w:val="004D7230"/>
    <w:rsid w:val="004E09A8"/>
    <w:rsid w:val="005030B6"/>
    <w:rsid w:val="00510C15"/>
    <w:rsid w:val="00526686"/>
    <w:rsid w:val="00534F9B"/>
    <w:rsid w:val="00537DDA"/>
    <w:rsid w:val="00543508"/>
    <w:rsid w:val="0054529B"/>
    <w:rsid w:val="00547DDD"/>
    <w:rsid w:val="00563446"/>
    <w:rsid w:val="005720EE"/>
    <w:rsid w:val="005C35A8"/>
    <w:rsid w:val="005F31EF"/>
    <w:rsid w:val="006223C2"/>
    <w:rsid w:val="00660A0F"/>
    <w:rsid w:val="0067092E"/>
    <w:rsid w:val="006F30EF"/>
    <w:rsid w:val="0070065E"/>
    <w:rsid w:val="0073424F"/>
    <w:rsid w:val="007633E9"/>
    <w:rsid w:val="007776E7"/>
    <w:rsid w:val="007A0CF6"/>
    <w:rsid w:val="007A2B1C"/>
    <w:rsid w:val="007A3E36"/>
    <w:rsid w:val="007B2797"/>
    <w:rsid w:val="007B4ADB"/>
    <w:rsid w:val="007C7666"/>
    <w:rsid w:val="007E5A04"/>
    <w:rsid w:val="00814E3E"/>
    <w:rsid w:val="00817CC2"/>
    <w:rsid w:val="00824B76"/>
    <w:rsid w:val="00831A56"/>
    <w:rsid w:val="00840314"/>
    <w:rsid w:val="00865464"/>
    <w:rsid w:val="008747FA"/>
    <w:rsid w:val="00883D0B"/>
    <w:rsid w:val="00884D27"/>
    <w:rsid w:val="00886E6E"/>
    <w:rsid w:val="008A0BD2"/>
    <w:rsid w:val="008F1943"/>
    <w:rsid w:val="008F2AE7"/>
    <w:rsid w:val="008F75ED"/>
    <w:rsid w:val="009000EF"/>
    <w:rsid w:val="009046E8"/>
    <w:rsid w:val="009622C0"/>
    <w:rsid w:val="00974509"/>
    <w:rsid w:val="009915F4"/>
    <w:rsid w:val="0099200A"/>
    <w:rsid w:val="009B74AD"/>
    <w:rsid w:val="009C02E0"/>
    <w:rsid w:val="009C113C"/>
    <w:rsid w:val="009C217F"/>
    <w:rsid w:val="009C36DC"/>
    <w:rsid w:val="009C445B"/>
    <w:rsid w:val="00A26A1C"/>
    <w:rsid w:val="00A44FE0"/>
    <w:rsid w:val="00A964E6"/>
    <w:rsid w:val="00AB48B4"/>
    <w:rsid w:val="00AB5224"/>
    <w:rsid w:val="00AB7E85"/>
    <w:rsid w:val="00AC50FC"/>
    <w:rsid w:val="00AD181F"/>
    <w:rsid w:val="00B14E92"/>
    <w:rsid w:val="00B41369"/>
    <w:rsid w:val="00B429FC"/>
    <w:rsid w:val="00B506D2"/>
    <w:rsid w:val="00B65FF6"/>
    <w:rsid w:val="00B73C18"/>
    <w:rsid w:val="00B80382"/>
    <w:rsid w:val="00B80E52"/>
    <w:rsid w:val="00BA29E8"/>
    <w:rsid w:val="00BA3D9B"/>
    <w:rsid w:val="00BA3FAF"/>
    <w:rsid w:val="00BD645B"/>
    <w:rsid w:val="00BE03F7"/>
    <w:rsid w:val="00BE1C04"/>
    <w:rsid w:val="00BE6158"/>
    <w:rsid w:val="00C82670"/>
    <w:rsid w:val="00C84285"/>
    <w:rsid w:val="00CE2CC4"/>
    <w:rsid w:val="00CE7598"/>
    <w:rsid w:val="00CF3F05"/>
    <w:rsid w:val="00D54E49"/>
    <w:rsid w:val="00D72C36"/>
    <w:rsid w:val="00D81653"/>
    <w:rsid w:val="00D82756"/>
    <w:rsid w:val="00D85B7E"/>
    <w:rsid w:val="00DA333C"/>
    <w:rsid w:val="00E053CC"/>
    <w:rsid w:val="00E14101"/>
    <w:rsid w:val="00E53F07"/>
    <w:rsid w:val="00E63784"/>
    <w:rsid w:val="00EB21EF"/>
    <w:rsid w:val="00EC766F"/>
    <w:rsid w:val="00ED5E1C"/>
    <w:rsid w:val="00F25220"/>
    <w:rsid w:val="00F2732C"/>
    <w:rsid w:val="00F36A12"/>
    <w:rsid w:val="00F4384F"/>
    <w:rsid w:val="00F56D3B"/>
    <w:rsid w:val="00F82109"/>
    <w:rsid w:val="00F90061"/>
    <w:rsid w:val="00F948D2"/>
    <w:rsid w:val="00FA7FE8"/>
    <w:rsid w:val="00FB169B"/>
    <w:rsid w:val="00FB4419"/>
    <w:rsid w:val="00FD260C"/>
    <w:rsid w:val="00FE4C6C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4B4D08"/>
  </w:style>
  <w:style w:type="paragraph" w:styleId="aa">
    <w:name w:val="footnote text"/>
    <w:basedOn w:val="a"/>
    <w:link w:val="ab"/>
    <w:uiPriority w:val="99"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B4D08"/>
    <w:rPr>
      <w:rFonts w:cs="Times New Roman"/>
      <w:vertAlign w:val="superscript"/>
    </w:rPr>
  </w:style>
  <w:style w:type="paragraph" w:styleId="ad">
    <w:name w:val="Normal (Web)"/>
    <w:basedOn w:val="a"/>
    <w:uiPriority w:val="99"/>
    <w:semiHidden/>
    <w:unhideWhenUsed/>
    <w:rsid w:val="004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D08"/>
  </w:style>
  <w:style w:type="character" w:styleId="ae">
    <w:name w:val="Hyperlink"/>
    <w:basedOn w:val="a0"/>
    <w:uiPriority w:val="99"/>
    <w:unhideWhenUsed/>
    <w:rsid w:val="004B4D0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B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4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B4D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B4D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4D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B4D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B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4B4D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B4D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B4D08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semiHidden/>
    <w:unhideWhenUsed/>
    <w:rsid w:val="00094D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94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4590</Words>
  <Characters>26169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2025-05-28T08:20:00Z</cp:lastPrinted>
  <dcterms:created xsi:type="dcterms:W3CDTF">2025-06-05T08:31:00Z</dcterms:created>
  <dcterms:modified xsi:type="dcterms:W3CDTF">2025-06-09T06:19:00Z</dcterms:modified>
</cp:coreProperties>
</file>