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F0F" w:rsidRPr="00B91F0F" w:rsidRDefault="00B91F0F" w:rsidP="00B91F0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депутатов муниципального округа Южное Тушино от 24 октября 2017 года № 12</w:t>
      </w:r>
    </w:p>
    <w:p w:rsidR="00B91F0F" w:rsidRPr="00B91F0F" w:rsidRDefault="00B91F0F" w:rsidP="00B91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91F0F" w:rsidRPr="00B91F0F" w:rsidRDefault="00B91F0F" w:rsidP="00B91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F0F">
        <w:rPr>
          <w:rFonts w:ascii="Times New Roman" w:eastAsia="Calibri" w:hAnsi="Times New Roman" w:cs="Times New Roman"/>
          <w:bCs/>
          <w:sz w:val="28"/>
          <w:szCs w:val="28"/>
        </w:rPr>
        <w:t>В соответствии с</w:t>
      </w:r>
      <w:r w:rsidR="00C00DC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91F0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C00DC4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B9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B91F0F">
        <w:rPr>
          <w:rFonts w:ascii="Times New Roman" w:eastAsia="Calibri" w:hAnsi="Times New Roman" w:cs="Times New Roman"/>
          <w:sz w:val="28"/>
          <w:szCs w:val="28"/>
        </w:rPr>
        <w:t>кон</w:t>
      </w:r>
      <w:r w:rsidR="00C00DC4">
        <w:rPr>
          <w:rFonts w:ascii="Times New Roman" w:eastAsia="Calibri" w:hAnsi="Times New Roman" w:cs="Times New Roman"/>
          <w:sz w:val="28"/>
          <w:szCs w:val="28"/>
        </w:rPr>
        <w:t>ом</w:t>
      </w:r>
      <w:r w:rsidRPr="00B91F0F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C00DC4">
        <w:rPr>
          <w:rFonts w:ascii="Times New Roman" w:eastAsia="Calibri" w:hAnsi="Times New Roman" w:cs="Times New Roman"/>
          <w:sz w:val="28"/>
          <w:szCs w:val="28"/>
        </w:rPr>
        <w:t xml:space="preserve">20 марта 2025 года </w:t>
      </w:r>
      <w:r w:rsidRPr="00B91F0F">
        <w:rPr>
          <w:rFonts w:ascii="Times New Roman" w:eastAsia="Calibri" w:hAnsi="Times New Roman" w:cs="Times New Roman"/>
          <w:sz w:val="28"/>
          <w:szCs w:val="28"/>
        </w:rPr>
        <w:t>№ </w:t>
      </w:r>
      <w:r w:rsidR="00C00DC4">
        <w:rPr>
          <w:rFonts w:ascii="Times New Roman" w:eastAsia="Calibri" w:hAnsi="Times New Roman" w:cs="Times New Roman"/>
          <w:sz w:val="28"/>
          <w:szCs w:val="28"/>
        </w:rPr>
        <w:t>33</w:t>
      </w:r>
      <w:r w:rsidRPr="00B91F0F">
        <w:rPr>
          <w:rFonts w:ascii="Times New Roman" w:eastAsia="Calibri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C00DC4">
        <w:rPr>
          <w:rFonts w:ascii="Times New Roman" w:eastAsia="Calibri" w:hAnsi="Times New Roman" w:cs="Times New Roman"/>
          <w:sz w:val="28"/>
          <w:szCs w:val="28"/>
        </w:rPr>
        <w:t>единой системе публичной власти</w:t>
      </w:r>
      <w:r w:rsidRPr="00B91F0F">
        <w:rPr>
          <w:rFonts w:ascii="Times New Roman" w:eastAsia="Calibri" w:hAnsi="Times New Roman" w:cs="Times New Roman"/>
          <w:sz w:val="28"/>
          <w:szCs w:val="28"/>
        </w:rPr>
        <w:t>», Закон</w:t>
      </w:r>
      <w:r w:rsidR="00C00DC4">
        <w:rPr>
          <w:rFonts w:ascii="Times New Roman" w:eastAsia="Calibri" w:hAnsi="Times New Roman" w:cs="Times New Roman"/>
          <w:sz w:val="28"/>
          <w:szCs w:val="28"/>
        </w:rPr>
        <w:t>ом</w:t>
      </w:r>
      <w:r w:rsidRPr="00B91F0F">
        <w:rPr>
          <w:rFonts w:ascii="Times New Roman" w:eastAsia="Calibri" w:hAnsi="Times New Roman" w:cs="Times New Roman"/>
          <w:sz w:val="28"/>
          <w:szCs w:val="28"/>
        </w:rPr>
        <w:t xml:space="preserve"> города Москвы от </w:t>
      </w:r>
      <w:r w:rsidR="00C00DC4">
        <w:rPr>
          <w:rFonts w:ascii="Times New Roman" w:eastAsia="Calibri" w:hAnsi="Times New Roman" w:cs="Times New Roman"/>
          <w:sz w:val="28"/>
          <w:szCs w:val="28"/>
        </w:rPr>
        <w:t>6</w:t>
      </w:r>
      <w:r w:rsidRPr="00B91F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0DC4">
        <w:rPr>
          <w:rFonts w:ascii="Times New Roman" w:eastAsia="Calibri" w:hAnsi="Times New Roman" w:cs="Times New Roman"/>
          <w:sz w:val="28"/>
          <w:szCs w:val="28"/>
        </w:rPr>
        <w:t>но</w:t>
      </w:r>
      <w:r w:rsidRPr="00B91F0F">
        <w:rPr>
          <w:rFonts w:ascii="Times New Roman" w:eastAsia="Calibri" w:hAnsi="Times New Roman" w:cs="Times New Roman"/>
          <w:sz w:val="28"/>
          <w:szCs w:val="28"/>
        </w:rPr>
        <w:t>ября 200</w:t>
      </w:r>
      <w:r w:rsidR="00C00DC4">
        <w:rPr>
          <w:rFonts w:ascii="Times New Roman" w:eastAsia="Calibri" w:hAnsi="Times New Roman" w:cs="Times New Roman"/>
          <w:sz w:val="28"/>
          <w:szCs w:val="28"/>
        </w:rPr>
        <w:t>2</w:t>
      </w:r>
      <w:r w:rsidRPr="00B91F0F">
        <w:rPr>
          <w:rFonts w:ascii="Times New Roman" w:eastAsia="Calibri" w:hAnsi="Times New Roman" w:cs="Times New Roman"/>
          <w:sz w:val="28"/>
          <w:szCs w:val="28"/>
        </w:rPr>
        <w:t xml:space="preserve"> года № 5</w:t>
      </w:r>
      <w:r w:rsidR="00C00DC4">
        <w:rPr>
          <w:rFonts w:ascii="Times New Roman" w:eastAsia="Calibri" w:hAnsi="Times New Roman" w:cs="Times New Roman"/>
          <w:sz w:val="28"/>
          <w:szCs w:val="28"/>
        </w:rPr>
        <w:t>6</w:t>
      </w:r>
      <w:r w:rsidRPr="00B91F0F"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 w:rsidR="00C00DC4">
        <w:rPr>
          <w:rFonts w:ascii="Times New Roman" w:eastAsia="Calibri" w:hAnsi="Times New Roman" w:cs="Times New Roman"/>
          <w:sz w:val="28"/>
          <w:szCs w:val="28"/>
        </w:rPr>
        <w:t>б</w:t>
      </w:r>
      <w:r w:rsidRPr="00B91F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0DC4" w:rsidRPr="00C00DC4">
        <w:rPr>
          <w:rFonts w:ascii="Times New Roman" w:eastAsia="Calibri" w:hAnsi="Times New Roman" w:cs="Times New Roman"/>
          <w:sz w:val="28"/>
          <w:szCs w:val="28"/>
        </w:rPr>
        <w:t>организации местного самоуправления</w:t>
      </w:r>
      <w:r w:rsidRPr="00B91F0F">
        <w:rPr>
          <w:rFonts w:ascii="Times New Roman" w:eastAsia="Calibri" w:hAnsi="Times New Roman" w:cs="Times New Roman"/>
          <w:sz w:val="28"/>
          <w:szCs w:val="28"/>
        </w:rPr>
        <w:t xml:space="preserve"> в городе Москве», Совет депутатов </w:t>
      </w:r>
      <w:r w:rsidRPr="00B91F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внутригородского муниципального образования – муниципального округа</w:t>
      </w:r>
      <w:r w:rsidRPr="00B91F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91F0F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 в городе Москве решил</w:t>
      </w:r>
      <w:r w:rsidRPr="00B91F0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91F0F" w:rsidRPr="00B91F0F" w:rsidRDefault="00B91F0F" w:rsidP="00B91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0F">
        <w:rPr>
          <w:rFonts w:ascii="Times New Roman" w:eastAsia="Calibri" w:hAnsi="Times New Roman" w:cs="Times New Roman"/>
          <w:sz w:val="28"/>
          <w:szCs w:val="28"/>
        </w:rPr>
        <w:t xml:space="preserve">1. Внести в решение Совета депутатов </w:t>
      </w:r>
      <w:r w:rsidRPr="00B91F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муниципального округа</w:t>
      </w:r>
      <w:r w:rsidRPr="00B91F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91F0F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 от 24 октября 2017 года № 12 «О Регламенте Совета депутатов муниципального округа Южное Тушино» следующие изменения:</w:t>
      </w:r>
    </w:p>
    <w:p w:rsidR="00B91F0F" w:rsidRPr="00B91F0F" w:rsidRDefault="00B91F0F" w:rsidP="00B91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F0F">
        <w:rPr>
          <w:rFonts w:ascii="Times New Roman" w:eastAsia="Calibri" w:hAnsi="Times New Roman" w:cs="Times New Roman"/>
          <w:sz w:val="28"/>
          <w:szCs w:val="28"/>
        </w:rPr>
        <w:t>1)  стать</w:t>
      </w:r>
      <w:r w:rsidR="00C00DC4">
        <w:rPr>
          <w:rFonts w:ascii="Times New Roman" w:eastAsia="Calibri" w:hAnsi="Times New Roman" w:cs="Times New Roman"/>
          <w:sz w:val="28"/>
          <w:szCs w:val="28"/>
        </w:rPr>
        <w:t>ю 59</w:t>
      </w:r>
      <w:r w:rsidRPr="00B91F0F">
        <w:rPr>
          <w:rFonts w:ascii="Times New Roman" w:eastAsia="Calibri" w:hAnsi="Times New Roman" w:cs="Times New Roman"/>
          <w:sz w:val="28"/>
          <w:szCs w:val="28"/>
        </w:rPr>
        <w:t xml:space="preserve"> приложения к решению изложить в следующей редакции:</w:t>
      </w:r>
    </w:p>
    <w:p w:rsidR="00C00DC4" w:rsidRDefault="00B91F0F" w:rsidP="00C00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F0F">
        <w:rPr>
          <w:rFonts w:ascii="Times New Roman" w:eastAsia="Calibri" w:hAnsi="Times New Roman" w:cs="Times New Roman"/>
          <w:sz w:val="28"/>
          <w:szCs w:val="28"/>
        </w:rPr>
        <w:t>«</w:t>
      </w:r>
      <w:r w:rsidR="00C00DC4" w:rsidRPr="00C00DC4">
        <w:rPr>
          <w:rFonts w:ascii="Times New Roman" w:eastAsia="Calibri" w:hAnsi="Times New Roman" w:cs="Times New Roman"/>
          <w:sz w:val="28"/>
          <w:szCs w:val="28"/>
        </w:rPr>
        <w:t>1. Депутат проводит личный прием избирателей в установленном Советом депутатов порядке, а также ведет в пределах своей компетенции работу с обращениями.</w:t>
      </w:r>
    </w:p>
    <w:p w:rsidR="00C00DC4" w:rsidRDefault="00C00DC4" w:rsidP="00C00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0DC4">
        <w:rPr>
          <w:rFonts w:ascii="Times New Roman" w:eastAsia="Calibri" w:hAnsi="Times New Roman" w:cs="Times New Roman"/>
          <w:sz w:val="28"/>
          <w:szCs w:val="28"/>
        </w:rPr>
        <w:lastRenderedPageBreak/>
        <w:t>2. График проводимого депутатами личного приема избирателей подлежит размещению на официальном сайте и в помещениях, занимаемых аппаратом Совета депутатов, не позднее трех рабочих дней со дня его утверждения Советом депутатов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1F0F" w:rsidRDefault="00C00DC4" w:rsidP="00C00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0DC4">
        <w:rPr>
          <w:rFonts w:ascii="Times New Roman" w:eastAsia="Calibri" w:hAnsi="Times New Roman" w:cs="Times New Roman"/>
          <w:sz w:val="28"/>
          <w:szCs w:val="28"/>
        </w:rPr>
        <w:t>3. Глава муниципального округа вправе направлять депутат</w:t>
      </w:r>
      <w:r w:rsidR="00C05D07">
        <w:rPr>
          <w:rFonts w:ascii="Times New Roman" w:eastAsia="Calibri" w:hAnsi="Times New Roman" w:cs="Times New Roman"/>
          <w:sz w:val="28"/>
          <w:szCs w:val="28"/>
        </w:rPr>
        <w:t>у</w:t>
      </w:r>
      <w:r w:rsidRPr="00C00DC4">
        <w:rPr>
          <w:rFonts w:ascii="Times New Roman" w:eastAsia="Calibri" w:hAnsi="Times New Roman" w:cs="Times New Roman"/>
          <w:sz w:val="28"/>
          <w:szCs w:val="28"/>
        </w:rPr>
        <w:t xml:space="preserve"> для рассмотрения </w:t>
      </w:r>
      <w:r w:rsidR="00C05D07">
        <w:rPr>
          <w:rFonts w:ascii="Times New Roman" w:eastAsia="Calibri" w:hAnsi="Times New Roman" w:cs="Times New Roman"/>
          <w:sz w:val="28"/>
          <w:szCs w:val="28"/>
        </w:rPr>
        <w:t xml:space="preserve">обращения, адресованные </w:t>
      </w:r>
      <w:r w:rsidRPr="00C00DC4">
        <w:rPr>
          <w:rFonts w:ascii="Times New Roman" w:eastAsia="Calibri" w:hAnsi="Times New Roman" w:cs="Times New Roman"/>
          <w:sz w:val="28"/>
          <w:szCs w:val="28"/>
        </w:rPr>
        <w:t>на его имя или Совет</w:t>
      </w:r>
      <w:r w:rsidR="00C05D07">
        <w:rPr>
          <w:rFonts w:ascii="Times New Roman" w:eastAsia="Calibri" w:hAnsi="Times New Roman" w:cs="Times New Roman"/>
          <w:sz w:val="28"/>
          <w:szCs w:val="28"/>
        </w:rPr>
        <w:t>у</w:t>
      </w:r>
      <w:r w:rsidRPr="00C00DC4">
        <w:rPr>
          <w:rFonts w:ascii="Times New Roman" w:eastAsia="Calibri" w:hAnsi="Times New Roman" w:cs="Times New Roman"/>
          <w:sz w:val="28"/>
          <w:szCs w:val="28"/>
        </w:rPr>
        <w:t xml:space="preserve"> депутатов в соответствии </w:t>
      </w:r>
      <w:r w:rsidR="00C05D07" w:rsidRPr="00C05D07">
        <w:rPr>
          <w:rFonts w:ascii="Times New Roman" w:eastAsia="Calibri" w:hAnsi="Times New Roman" w:cs="Times New Roman"/>
          <w:sz w:val="28"/>
          <w:szCs w:val="28"/>
        </w:rPr>
        <w:t>с нахождением места жительства (осуществления деятельности) автора обращения</w:t>
      </w:r>
      <w:r w:rsidRPr="00C00DC4">
        <w:rPr>
          <w:rFonts w:ascii="Times New Roman" w:eastAsia="Calibri" w:hAnsi="Times New Roman" w:cs="Times New Roman"/>
          <w:sz w:val="28"/>
          <w:szCs w:val="28"/>
        </w:rPr>
        <w:t xml:space="preserve"> на территории избирательн</w:t>
      </w:r>
      <w:r w:rsidR="00C05D07">
        <w:rPr>
          <w:rFonts w:ascii="Times New Roman" w:eastAsia="Calibri" w:hAnsi="Times New Roman" w:cs="Times New Roman"/>
          <w:sz w:val="28"/>
          <w:szCs w:val="28"/>
        </w:rPr>
        <w:t>ого</w:t>
      </w:r>
      <w:r w:rsidRPr="00C00DC4">
        <w:rPr>
          <w:rFonts w:ascii="Times New Roman" w:eastAsia="Calibri" w:hAnsi="Times New Roman" w:cs="Times New Roman"/>
          <w:sz w:val="28"/>
          <w:szCs w:val="28"/>
        </w:rPr>
        <w:t xml:space="preserve"> округ</w:t>
      </w:r>
      <w:r w:rsidR="00C05D07">
        <w:rPr>
          <w:rFonts w:ascii="Times New Roman" w:eastAsia="Calibri" w:hAnsi="Times New Roman" w:cs="Times New Roman"/>
          <w:sz w:val="28"/>
          <w:szCs w:val="28"/>
        </w:rPr>
        <w:t>а</w:t>
      </w:r>
      <w:r w:rsidRPr="00C00DC4">
        <w:rPr>
          <w:rFonts w:ascii="Times New Roman" w:eastAsia="Calibri" w:hAnsi="Times New Roman" w:cs="Times New Roman"/>
          <w:sz w:val="28"/>
          <w:szCs w:val="28"/>
        </w:rPr>
        <w:t xml:space="preserve"> депутат</w:t>
      </w:r>
      <w:r w:rsidR="00C05D07">
        <w:rPr>
          <w:rFonts w:ascii="Times New Roman" w:eastAsia="Calibri" w:hAnsi="Times New Roman" w:cs="Times New Roman"/>
          <w:sz w:val="28"/>
          <w:szCs w:val="28"/>
        </w:rPr>
        <w:t>а</w:t>
      </w:r>
      <w:r w:rsidRPr="00C00DC4">
        <w:rPr>
          <w:rFonts w:ascii="Times New Roman" w:eastAsia="Calibri" w:hAnsi="Times New Roman" w:cs="Times New Roman"/>
          <w:sz w:val="28"/>
          <w:szCs w:val="28"/>
        </w:rPr>
        <w:t>.</w:t>
      </w:r>
      <w:r w:rsidR="00B91F0F" w:rsidRPr="002A16A3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B91F0F" w:rsidRPr="002A16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05D07" w:rsidRPr="00C05D07" w:rsidRDefault="00F05EFA" w:rsidP="00C05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C05D07" w:rsidRPr="00C05D07">
        <w:rPr>
          <w:rFonts w:ascii="Times New Roman" w:eastAsia="Calibri" w:hAnsi="Times New Roman" w:cs="Times New Roman"/>
          <w:sz w:val="28"/>
          <w:szCs w:val="28"/>
        </w:rPr>
        <w:t xml:space="preserve">. дополнить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главу 9 </w:t>
      </w:r>
      <w:r w:rsidRPr="00F05EFA">
        <w:rPr>
          <w:rFonts w:ascii="Times New Roman" w:eastAsia="Calibri" w:hAnsi="Times New Roman" w:cs="Times New Roman"/>
          <w:sz w:val="28"/>
          <w:szCs w:val="28"/>
        </w:rPr>
        <w:t xml:space="preserve">приложения к решению </w:t>
      </w:r>
      <w:r w:rsidR="00C05D07" w:rsidRPr="00C05D07">
        <w:rPr>
          <w:rFonts w:ascii="Times New Roman" w:eastAsia="Calibri" w:hAnsi="Times New Roman" w:cs="Times New Roman"/>
          <w:sz w:val="28"/>
          <w:szCs w:val="28"/>
        </w:rPr>
        <w:t>статьей 5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C05D07" w:rsidRPr="00C05D07">
        <w:rPr>
          <w:rFonts w:ascii="Times New Roman" w:eastAsia="Calibri" w:hAnsi="Times New Roman" w:cs="Times New Roman"/>
          <w:sz w:val="28"/>
          <w:szCs w:val="28"/>
        </w:rPr>
        <w:t>.1 следующего содержания:</w:t>
      </w:r>
    </w:p>
    <w:p w:rsidR="00C05D07" w:rsidRPr="00C05D07" w:rsidRDefault="00C05D07" w:rsidP="00C05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D07">
        <w:rPr>
          <w:rFonts w:ascii="Times New Roman" w:eastAsia="Calibri" w:hAnsi="Times New Roman" w:cs="Times New Roman"/>
          <w:sz w:val="28"/>
          <w:szCs w:val="28"/>
        </w:rPr>
        <w:t>«Статья 5</w:t>
      </w:r>
      <w:r w:rsidR="00F05EFA">
        <w:rPr>
          <w:rFonts w:ascii="Times New Roman" w:eastAsia="Calibri" w:hAnsi="Times New Roman" w:cs="Times New Roman"/>
          <w:sz w:val="28"/>
          <w:szCs w:val="28"/>
        </w:rPr>
        <w:t>9</w:t>
      </w:r>
      <w:r w:rsidRPr="00C05D07">
        <w:rPr>
          <w:rFonts w:ascii="Times New Roman" w:eastAsia="Calibri" w:hAnsi="Times New Roman" w:cs="Times New Roman"/>
          <w:sz w:val="28"/>
          <w:szCs w:val="28"/>
        </w:rPr>
        <w:t>.1</w:t>
      </w:r>
    </w:p>
    <w:p w:rsidR="00C05D07" w:rsidRPr="00C05D07" w:rsidRDefault="00C05D07" w:rsidP="00C05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D07">
        <w:rPr>
          <w:rFonts w:ascii="Times New Roman" w:eastAsia="Calibri" w:hAnsi="Times New Roman" w:cs="Times New Roman"/>
          <w:sz w:val="28"/>
          <w:szCs w:val="28"/>
        </w:rPr>
        <w:t>1. Депутат информирует избирателей о своей деятельности непосредственно на встречах с избирателями в порядке, установленном Советом депутатов.</w:t>
      </w:r>
    </w:p>
    <w:p w:rsidR="00C05D07" w:rsidRDefault="00C05D07" w:rsidP="00C05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5D07">
        <w:rPr>
          <w:rFonts w:ascii="Times New Roman" w:eastAsia="Calibri" w:hAnsi="Times New Roman" w:cs="Times New Roman"/>
          <w:sz w:val="28"/>
          <w:szCs w:val="28"/>
        </w:rPr>
        <w:t xml:space="preserve">2. Депутат </w:t>
      </w:r>
      <w:r w:rsidR="00AB7C8E" w:rsidRPr="00AB7C8E">
        <w:rPr>
          <w:rFonts w:ascii="Times New Roman" w:eastAsia="Calibri" w:hAnsi="Times New Roman" w:cs="Times New Roman"/>
          <w:sz w:val="28"/>
          <w:szCs w:val="28"/>
        </w:rPr>
        <w:t>обязан отчитываться перед избирателями о своей деятельности</w:t>
      </w:r>
      <w:r w:rsidR="00AB7C8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AB7C8E" w:rsidRPr="00AB7C8E">
        <w:rPr>
          <w:rFonts w:ascii="Times New Roman" w:eastAsia="Calibri" w:hAnsi="Times New Roman" w:cs="Times New Roman"/>
          <w:sz w:val="28"/>
          <w:szCs w:val="28"/>
        </w:rPr>
        <w:t xml:space="preserve"> порядке, установленном Советом депутатов</w:t>
      </w:r>
      <w:r w:rsidRPr="00C05D07">
        <w:rPr>
          <w:rFonts w:ascii="Times New Roman" w:eastAsia="Calibri" w:hAnsi="Times New Roman" w:cs="Times New Roman"/>
          <w:sz w:val="28"/>
          <w:szCs w:val="28"/>
        </w:rPr>
        <w:t>.».</w:t>
      </w:r>
    </w:p>
    <w:p w:rsidR="00B91F0F" w:rsidRPr="002A16A3" w:rsidRDefault="00B91F0F" w:rsidP="00B91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A16A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2A16A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Опубликовать настоящее решение в сетевом издании «Московский муниципальный вестник». </w:t>
      </w:r>
    </w:p>
    <w:p w:rsidR="00B91F0F" w:rsidRPr="002A16A3" w:rsidRDefault="00B91F0F" w:rsidP="00B91F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F0F" w:rsidRDefault="00B91F0F" w:rsidP="00B91F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C8E" w:rsidRPr="002A16A3" w:rsidRDefault="00AB7C8E" w:rsidP="00B91F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F0F" w:rsidRPr="002A16A3" w:rsidRDefault="00B91F0F" w:rsidP="00B91F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F0F" w:rsidRPr="002A16A3" w:rsidRDefault="00B91F0F" w:rsidP="00B91F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16A3">
        <w:rPr>
          <w:rFonts w:ascii="Times New Roman" w:eastAsia="Calibri" w:hAnsi="Times New Roman" w:cs="Times New Roman"/>
          <w:b/>
          <w:sz w:val="28"/>
          <w:szCs w:val="28"/>
        </w:rPr>
        <w:t xml:space="preserve">Глава внутригородского муниципального </w:t>
      </w:r>
    </w:p>
    <w:p w:rsidR="00B91F0F" w:rsidRPr="002A16A3" w:rsidRDefault="00B91F0F" w:rsidP="00B91F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16A3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образования – муниципального округа </w:t>
      </w:r>
    </w:p>
    <w:p w:rsidR="00B91F0F" w:rsidRPr="002A16A3" w:rsidRDefault="00B91F0F" w:rsidP="00B91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6A3">
        <w:rPr>
          <w:rFonts w:ascii="Times New Roman" w:eastAsia="Calibri" w:hAnsi="Times New Roman" w:cs="Times New Roman"/>
          <w:b/>
          <w:sz w:val="28"/>
          <w:szCs w:val="28"/>
        </w:rPr>
        <w:t>Южное Тушино в городе Москве</w:t>
      </w:r>
      <w:r w:rsidRPr="002A1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1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1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1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Д.Ю. </w:t>
      </w:r>
      <w:proofErr w:type="spellStart"/>
      <w:r w:rsidRPr="002A1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p w:rsidR="00974509" w:rsidRPr="002A16A3" w:rsidRDefault="00974509" w:rsidP="009B74AD">
      <w:pPr>
        <w:rPr>
          <w:color w:val="FFFFFF" w:themeColor="background1"/>
        </w:rPr>
      </w:pPr>
    </w:p>
    <w:sectPr w:rsidR="00974509" w:rsidRPr="002A16A3" w:rsidSect="009B74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72D" w:rsidRDefault="00F5372D" w:rsidP="00F82109">
      <w:pPr>
        <w:spacing w:after="0" w:line="240" w:lineRule="auto"/>
      </w:pPr>
      <w:r>
        <w:separator/>
      </w:r>
    </w:p>
  </w:endnote>
  <w:endnote w:type="continuationSeparator" w:id="0">
    <w:p w:rsidR="00F5372D" w:rsidRDefault="00F5372D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3D" w:rsidRDefault="00D9573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3D" w:rsidRDefault="00D9573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3D" w:rsidRDefault="00D9573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72D" w:rsidRDefault="00F5372D" w:rsidP="00F82109">
      <w:pPr>
        <w:spacing w:after="0" w:line="240" w:lineRule="auto"/>
      </w:pPr>
      <w:r>
        <w:separator/>
      </w:r>
    </w:p>
  </w:footnote>
  <w:footnote w:type="continuationSeparator" w:id="0">
    <w:p w:rsidR="00F5372D" w:rsidRDefault="00F5372D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3D" w:rsidRDefault="00D957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7073837"/>
      <w:docPartObj>
        <w:docPartGallery w:val="Page Numbers (Top of Page)"/>
        <w:docPartUnique/>
      </w:docPartObj>
    </w:sdtPr>
    <w:sdtEndPr/>
    <w:sdtContent>
      <w:p w:rsidR="002A16A3" w:rsidRDefault="002A16A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73D">
          <w:rPr>
            <w:noProof/>
          </w:rPr>
          <w:t>2</w:t>
        </w:r>
        <w:r>
          <w:fldChar w:fldCharType="end"/>
        </w:r>
      </w:p>
    </w:sdtContent>
  </w:sdt>
  <w:p w:rsidR="00C82670" w:rsidRDefault="00C8267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3D" w:rsidRPr="00B40AC6" w:rsidRDefault="00D9573D" w:rsidP="00D9573D">
    <w:pPr>
      <w:spacing w:after="0" w:line="240" w:lineRule="auto"/>
      <w:ind w:left="-113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решения Совета депутатов внутригородского муниципального образования </w:t>
    </w:r>
    <w:r w:rsidRPr="00E73AD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–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муниципального округа Южное Тушино в городе Москве «</w:t>
    </w:r>
    <w:r w:rsidRPr="00D9573D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 внесении изменений в решение Совета депутатов муниципального округа Южное Тушино от 24 октября 2017 года № 12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 w:rsidRPr="00D9573D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«О Регламенте Совета депутатов муниципального округа Южное Тушино</w:t>
    </w:r>
    <w:r w:rsidRPr="00E73AD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»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 </w:t>
    </w:r>
  </w:p>
  <w:p w:rsidR="00D9573D" w:rsidRPr="00B40AC6" w:rsidRDefault="00D9573D" w:rsidP="00D9573D">
    <w:pPr>
      <w:spacing w:after="0" w:line="240" w:lineRule="auto"/>
      <w:ind w:left="-113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Начало приема заключений 2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9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.202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г. </w:t>
    </w:r>
  </w:p>
  <w:p w:rsidR="00D9573D" w:rsidRDefault="00D9573D" w:rsidP="00D9573D">
    <w:pPr>
      <w:spacing w:after="0" w:line="240" w:lineRule="auto"/>
      <w:ind w:left="-113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10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7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.202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г. Прием заключений осуществляется по адресу: Почтовый адрес: 125363, г. Москва, ул. </w:t>
    </w:r>
    <w:proofErr w:type="spellStart"/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</w:t>
    </w:r>
    <w:r w:rsidRPr="00D9573D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–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муниципального округа Южное Тушино в городе Москве. </w:t>
    </w:r>
  </w:p>
  <w:p w:rsidR="00D9573D" w:rsidRDefault="00D9573D" w:rsidP="00D9573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bookmarkStart w:id="0" w:name="_GoBack"/>
    <w:bookmarkEnd w:id="0"/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40AC6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D9573D" w:rsidRDefault="00D9573D" w:rsidP="009B74A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</w:p>
  <w:p w:rsidR="009B74AD" w:rsidRDefault="00DA333C" w:rsidP="009B74A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9B74AD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434EA0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8F2AE7" w:rsidRDefault="008F2AE7">
    <w:pPr>
      <w:pStyle w:val="a3"/>
    </w:pPr>
  </w:p>
  <w:p w:rsidR="009B74AD" w:rsidRDefault="009B74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95EF3"/>
    <w:rsid w:val="00141631"/>
    <w:rsid w:val="002118F3"/>
    <w:rsid w:val="002A16A3"/>
    <w:rsid w:val="002C3B63"/>
    <w:rsid w:val="002F6905"/>
    <w:rsid w:val="00390446"/>
    <w:rsid w:val="003A57CB"/>
    <w:rsid w:val="00434EA0"/>
    <w:rsid w:val="00467B28"/>
    <w:rsid w:val="00475713"/>
    <w:rsid w:val="00477010"/>
    <w:rsid w:val="004D701A"/>
    <w:rsid w:val="007A2B1C"/>
    <w:rsid w:val="007E5A04"/>
    <w:rsid w:val="00824B76"/>
    <w:rsid w:val="00840314"/>
    <w:rsid w:val="008F2AE7"/>
    <w:rsid w:val="00974509"/>
    <w:rsid w:val="009B74AD"/>
    <w:rsid w:val="009C2690"/>
    <w:rsid w:val="009C36DC"/>
    <w:rsid w:val="00A433DE"/>
    <w:rsid w:val="00AB7C8E"/>
    <w:rsid w:val="00B41369"/>
    <w:rsid w:val="00B91F0F"/>
    <w:rsid w:val="00C00DC4"/>
    <w:rsid w:val="00C05D07"/>
    <w:rsid w:val="00C82670"/>
    <w:rsid w:val="00D72C36"/>
    <w:rsid w:val="00D9573D"/>
    <w:rsid w:val="00DA333C"/>
    <w:rsid w:val="00DE32BA"/>
    <w:rsid w:val="00F05EFA"/>
    <w:rsid w:val="00F5372D"/>
    <w:rsid w:val="00F82109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2024-12-11T10:18:00Z</cp:lastPrinted>
  <dcterms:created xsi:type="dcterms:W3CDTF">2026-06-24T05:15:00Z</dcterms:created>
  <dcterms:modified xsi:type="dcterms:W3CDTF">2026-06-24T05:15:00Z</dcterms:modified>
</cp:coreProperties>
</file>